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678A" w:rsidRPr="007A678A" w:rsidRDefault="007A678A" w:rsidP="007A678A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             </w:t>
      </w:r>
      <w:r w:rsidRPr="007A678A">
        <w:rPr>
          <w:b/>
          <w:szCs w:val="24"/>
        </w:rPr>
        <w:t>ПРОЕКТ!</w:t>
      </w:r>
    </w:p>
    <w:p w:rsidR="007A678A" w:rsidRDefault="007A678A" w:rsidP="002A5890">
      <w:pPr>
        <w:spacing w:line="240" w:lineRule="auto"/>
        <w:jc w:val="center"/>
        <w:rPr>
          <w:b/>
          <w:szCs w:val="24"/>
        </w:rPr>
      </w:pPr>
    </w:p>
    <w:p w:rsidR="007A678A" w:rsidRDefault="007A678A" w:rsidP="002A5890">
      <w:pPr>
        <w:spacing w:line="240" w:lineRule="auto"/>
        <w:jc w:val="center"/>
        <w:rPr>
          <w:b/>
          <w:szCs w:val="24"/>
        </w:rPr>
      </w:pPr>
    </w:p>
    <w:p w:rsidR="00927C7C" w:rsidRPr="0067343A" w:rsidRDefault="007A678A" w:rsidP="002A5890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ДОГОВОР </w:t>
      </w:r>
    </w:p>
    <w:p w:rsidR="00927C7C" w:rsidRDefault="00927C7C" w:rsidP="002A5890">
      <w:pPr>
        <w:suppressAutoHyphens/>
        <w:spacing w:after="120" w:line="240" w:lineRule="auto"/>
        <w:jc w:val="center"/>
        <w:rPr>
          <w:b/>
          <w:szCs w:val="24"/>
          <w:lang w:eastAsia="ar-SA"/>
        </w:rPr>
      </w:pPr>
      <w:r w:rsidRPr="00EC7E89">
        <w:rPr>
          <w:b/>
          <w:szCs w:val="24"/>
          <w:lang w:eastAsia="ar-SA"/>
        </w:rPr>
        <w:t>№ ............................/................... г.</w:t>
      </w:r>
    </w:p>
    <w:p w:rsidR="00927C7C" w:rsidRPr="00414963" w:rsidRDefault="00927C7C" w:rsidP="00306942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spacing w:val="-1"/>
          <w:szCs w:val="24"/>
        </w:rPr>
      </w:pPr>
      <w:r w:rsidRPr="00414963">
        <w:rPr>
          <w:rFonts w:eastAsia="Times New Roman"/>
          <w:spacing w:val="-4"/>
          <w:szCs w:val="24"/>
        </w:rPr>
        <w:t>Днес,</w:t>
      </w:r>
      <w:r w:rsidRPr="00414963">
        <w:rPr>
          <w:rFonts w:eastAsia="Times New Roman"/>
          <w:szCs w:val="24"/>
        </w:rPr>
        <w:tab/>
        <w:t>…………</w:t>
      </w:r>
      <w:r w:rsidRPr="00414963">
        <w:rPr>
          <w:rFonts w:eastAsia="Times New Roman"/>
          <w:spacing w:val="-1"/>
          <w:szCs w:val="24"/>
        </w:rPr>
        <w:t xml:space="preserve">, в </w:t>
      </w:r>
      <w:r w:rsidRPr="00414963">
        <w:rPr>
          <w:rFonts w:eastAsia="Times New Roman"/>
          <w:szCs w:val="24"/>
        </w:rPr>
        <w:t>гр.</w:t>
      </w:r>
      <w:r w:rsidR="00BA1681">
        <w:rPr>
          <w:rFonts w:eastAsia="Times New Roman"/>
          <w:szCs w:val="24"/>
        </w:rPr>
        <w:t>Смядово</w:t>
      </w:r>
      <w:r w:rsidRPr="00414963">
        <w:rPr>
          <w:rFonts w:eastAsia="Times New Roman"/>
          <w:szCs w:val="24"/>
        </w:rPr>
        <w:t xml:space="preserve">, </w:t>
      </w:r>
      <w:r w:rsidR="000C0BBE">
        <w:rPr>
          <w:rFonts w:eastAsia="Times New Roman"/>
          <w:szCs w:val="24"/>
        </w:rPr>
        <w:t xml:space="preserve">област Шумен </w:t>
      </w:r>
      <w:r w:rsidRPr="00414963">
        <w:rPr>
          <w:rFonts w:eastAsia="Times New Roman"/>
          <w:spacing w:val="-1"/>
          <w:szCs w:val="24"/>
        </w:rPr>
        <w:t>между:</w:t>
      </w:r>
    </w:p>
    <w:p w:rsidR="00927C7C" w:rsidRPr="00414963" w:rsidRDefault="00BA1681" w:rsidP="00306942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szCs w:val="24"/>
        </w:rPr>
      </w:pPr>
      <w:r w:rsidRPr="00FF44B3">
        <w:rPr>
          <w:rFonts w:eastAsia="Calibri"/>
          <w:b/>
          <w:bCs/>
          <w:szCs w:val="24"/>
        </w:rPr>
        <w:t>ОБЩИНА СМЯДОВО</w:t>
      </w:r>
      <w:r w:rsidRPr="00FF44B3">
        <w:rPr>
          <w:rFonts w:eastAsia="Calibri"/>
          <w:b/>
          <w:szCs w:val="24"/>
        </w:rPr>
        <w:t>,</w:t>
      </w:r>
      <w:r w:rsidRPr="00FF44B3">
        <w:rPr>
          <w:rFonts w:eastAsia="Calibri"/>
          <w:szCs w:val="24"/>
        </w:rPr>
        <w:t xml:space="preserve"> БУЛСТАТ 000931657, със седалище: гр.Смядово, пл. “Княз Борис І” №2, представлявана от </w:t>
      </w:r>
      <w:r w:rsidR="007A678A">
        <w:rPr>
          <w:rFonts w:eastAsia="Calibri"/>
          <w:bCs/>
          <w:szCs w:val="24"/>
        </w:rPr>
        <w:t>Иванка</w:t>
      </w:r>
      <w:r w:rsidRPr="00FF44B3">
        <w:rPr>
          <w:rFonts w:eastAsia="Calibri"/>
          <w:bCs/>
          <w:szCs w:val="24"/>
        </w:rPr>
        <w:t xml:space="preserve"> Николова</w:t>
      </w:r>
      <w:r w:rsidR="007A678A">
        <w:rPr>
          <w:rFonts w:eastAsia="Calibri"/>
          <w:szCs w:val="24"/>
        </w:rPr>
        <w:t xml:space="preserve"> – к</w:t>
      </w:r>
      <w:r w:rsidRPr="00FF44B3">
        <w:rPr>
          <w:rFonts w:eastAsia="Calibri"/>
          <w:szCs w:val="24"/>
        </w:rPr>
        <w:t>мет на Общ</w:t>
      </w:r>
      <w:r w:rsidR="007A678A">
        <w:rPr>
          <w:rFonts w:eastAsia="Calibri"/>
          <w:szCs w:val="24"/>
        </w:rPr>
        <w:t>ина Смядово и Радко Чернаков – главен с</w:t>
      </w:r>
      <w:r w:rsidRPr="00FF44B3">
        <w:rPr>
          <w:rFonts w:eastAsia="Calibri"/>
          <w:szCs w:val="24"/>
        </w:rPr>
        <w:t xml:space="preserve">четоводител, наричана за краткост в договора </w:t>
      </w:r>
      <w:r w:rsidRPr="00FF44B3">
        <w:rPr>
          <w:rFonts w:eastAsia="Calibri"/>
          <w:b/>
          <w:szCs w:val="24"/>
          <w:lang w:val="ru-RU"/>
        </w:rPr>
        <w:t>ВЪЗЛОЖИТЕЛ</w:t>
      </w:r>
      <w:r w:rsidRPr="00FF44B3">
        <w:rPr>
          <w:rFonts w:eastAsia="Calibri"/>
          <w:szCs w:val="24"/>
          <w:lang w:val="ru-RU"/>
        </w:rPr>
        <w:t xml:space="preserve"> от </w:t>
      </w:r>
      <w:proofErr w:type="spellStart"/>
      <w:r w:rsidRPr="00FF44B3">
        <w:rPr>
          <w:rFonts w:eastAsia="Calibri"/>
          <w:szCs w:val="24"/>
          <w:lang w:val="ru-RU"/>
        </w:rPr>
        <w:t>една</w:t>
      </w:r>
      <w:proofErr w:type="spellEnd"/>
      <w:r w:rsidRPr="00FF44B3">
        <w:rPr>
          <w:rFonts w:eastAsia="Calibri"/>
          <w:szCs w:val="24"/>
          <w:lang w:val="ru-RU"/>
        </w:rPr>
        <w:t xml:space="preserve"> страна</w:t>
      </w:r>
      <w:r w:rsidR="00927C7C" w:rsidRPr="00414963">
        <w:rPr>
          <w:rFonts w:eastAsia="Times New Roman"/>
          <w:szCs w:val="24"/>
          <w:lang w:eastAsia="bg-BG"/>
        </w:rPr>
        <w:t>,</w:t>
      </w:r>
    </w:p>
    <w:p w:rsidR="00927C7C" w:rsidRPr="00414963" w:rsidRDefault="00927C7C" w:rsidP="00306942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spacing w:val="-1"/>
          <w:szCs w:val="24"/>
        </w:rPr>
      </w:pPr>
      <w:r w:rsidRPr="00414963">
        <w:rPr>
          <w:rFonts w:eastAsia="Times New Roman"/>
          <w:szCs w:val="24"/>
        </w:rPr>
        <w:t xml:space="preserve">и </w:t>
      </w:r>
    </w:p>
    <w:p w:rsidR="00EF4A27" w:rsidRDefault="00927C7C" w:rsidP="007A678A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szCs w:val="24"/>
          <w:lang w:eastAsia="bg-BG"/>
        </w:rPr>
      </w:pPr>
      <w:r w:rsidRPr="00414963">
        <w:rPr>
          <w:rFonts w:eastAsia="Times New Roman"/>
          <w:b/>
          <w:szCs w:val="24"/>
        </w:rPr>
        <w:t>…………………..</w:t>
      </w:r>
      <w:r w:rsidRPr="00414963">
        <w:rPr>
          <w:rFonts w:eastAsia="Times New Roman"/>
          <w:szCs w:val="24"/>
          <w:lang w:eastAsia="bg-BG"/>
        </w:rPr>
        <w:t>,</w:t>
      </w:r>
      <w:r w:rsidR="007A678A">
        <w:rPr>
          <w:rFonts w:eastAsia="Times New Roman"/>
          <w:szCs w:val="24"/>
        </w:rPr>
        <w:t xml:space="preserve"> </w:t>
      </w:r>
      <w:r w:rsidRPr="00414963">
        <w:rPr>
          <w:rFonts w:eastAsia="Times New Roman"/>
          <w:szCs w:val="24"/>
        </w:rPr>
        <w:t xml:space="preserve">със седалище и адрес на управление: …………………., ЕИК… и ДДС номер …, </w:t>
      </w:r>
      <w:r w:rsidRPr="00414963">
        <w:rPr>
          <w:rFonts w:eastAsia="Times New Roman"/>
          <w:szCs w:val="24"/>
          <w:lang w:eastAsia="bg-BG"/>
        </w:rPr>
        <w:t>представлявано от ……………..</w:t>
      </w:r>
      <w:r w:rsidRPr="00414963">
        <w:rPr>
          <w:rFonts w:eastAsia="Times New Roman"/>
          <w:szCs w:val="24"/>
        </w:rPr>
        <w:t>, в качеството на …….</w:t>
      </w:r>
      <w:r w:rsidRPr="00414963">
        <w:rPr>
          <w:rFonts w:eastAsia="Times New Roman"/>
          <w:szCs w:val="24"/>
          <w:lang w:eastAsia="bg-BG"/>
        </w:rPr>
        <w:t xml:space="preserve">, наричано за краткост </w:t>
      </w:r>
      <w:r w:rsidRPr="00414963">
        <w:rPr>
          <w:rFonts w:eastAsia="Times New Roman"/>
          <w:b/>
          <w:color w:val="000000"/>
          <w:szCs w:val="24"/>
        </w:rPr>
        <w:t>ИЗПЪЛНИТЕЛ</w:t>
      </w:r>
      <w:r w:rsidRPr="00414963">
        <w:rPr>
          <w:rFonts w:eastAsia="Times New Roman"/>
          <w:szCs w:val="24"/>
          <w:lang w:eastAsia="bg-BG"/>
        </w:rPr>
        <w:t>, от друга страна,</w:t>
      </w:r>
      <w:r w:rsidR="00616872">
        <w:rPr>
          <w:rFonts w:eastAsia="Times New Roman"/>
          <w:szCs w:val="24"/>
          <w:lang w:eastAsia="bg-BG"/>
        </w:rPr>
        <w:t xml:space="preserve"> </w:t>
      </w:r>
    </w:p>
    <w:p w:rsidR="00EF4A27" w:rsidRPr="00EF4A27" w:rsidRDefault="00EF4A27" w:rsidP="00EF4A27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b/>
          <w:i/>
          <w:szCs w:val="24"/>
          <w:lang w:eastAsia="bg-BG"/>
        </w:rPr>
      </w:pPr>
      <w:r w:rsidRPr="00923744">
        <w:rPr>
          <w:rFonts w:eastAsia="Times New Roman"/>
          <w:szCs w:val="24"/>
          <w:lang w:val="x-none" w:eastAsia="bg-BG"/>
        </w:rPr>
        <w:t xml:space="preserve">на основание чл. </w:t>
      </w:r>
      <w:r w:rsidRPr="00923744">
        <w:rPr>
          <w:rFonts w:eastAsia="Times New Roman"/>
          <w:szCs w:val="24"/>
          <w:lang w:val="ru-RU" w:eastAsia="bg-BG"/>
        </w:rPr>
        <w:t xml:space="preserve">194, </w:t>
      </w:r>
      <w:r w:rsidRPr="00923744">
        <w:rPr>
          <w:rFonts w:eastAsia="Times New Roman"/>
          <w:szCs w:val="24"/>
          <w:lang w:eastAsia="bg-BG"/>
        </w:rPr>
        <w:t xml:space="preserve">ал. 1 </w:t>
      </w:r>
      <w:r w:rsidRPr="00923744">
        <w:rPr>
          <w:rFonts w:eastAsia="Times New Roman"/>
          <w:szCs w:val="24"/>
          <w:lang w:val="x-none" w:eastAsia="bg-BG"/>
        </w:rPr>
        <w:t xml:space="preserve">Закона за обществените поръчки и </w:t>
      </w:r>
      <w:r w:rsidRPr="00923744">
        <w:rPr>
          <w:rFonts w:eastAsia="Times New Roman"/>
          <w:szCs w:val="24"/>
          <w:lang w:eastAsia="bg-BG"/>
        </w:rPr>
        <w:t xml:space="preserve">утвърден от </w:t>
      </w:r>
      <w:r w:rsidRPr="00923744">
        <w:rPr>
          <w:rFonts w:eastAsia="Times New Roman"/>
          <w:b/>
          <w:szCs w:val="24"/>
          <w:lang w:val="x-none" w:eastAsia="bg-BG"/>
        </w:rPr>
        <w:t>ВЪЗЛОЖИТЕЛЯ</w:t>
      </w:r>
      <w:r w:rsidRPr="00923744">
        <w:rPr>
          <w:rFonts w:eastAsia="Times New Roman"/>
          <w:szCs w:val="24"/>
          <w:lang w:val="x-none" w:eastAsia="bg-BG"/>
        </w:rPr>
        <w:t xml:space="preserve"> </w:t>
      </w:r>
      <w:r w:rsidRPr="00923744">
        <w:rPr>
          <w:rFonts w:eastAsia="Times New Roman"/>
          <w:szCs w:val="24"/>
          <w:lang w:eastAsia="bg-BG"/>
        </w:rPr>
        <w:t xml:space="preserve">протокол </w:t>
      </w:r>
      <w:r w:rsidRPr="00923744">
        <w:rPr>
          <w:rFonts w:eastAsia="Times New Roman"/>
          <w:szCs w:val="24"/>
          <w:lang w:val="x-none" w:eastAsia="bg-BG"/>
        </w:rPr>
        <w:t xml:space="preserve">за класиране на участниците </w:t>
      </w:r>
      <w:r w:rsidRPr="00923744">
        <w:rPr>
          <w:rFonts w:eastAsia="Times New Roman"/>
          <w:szCs w:val="24"/>
          <w:lang w:eastAsia="bg-BG"/>
        </w:rPr>
        <w:t>в</w:t>
      </w:r>
      <w:r w:rsidRPr="00923744">
        <w:rPr>
          <w:rFonts w:eastAsia="Times New Roman"/>
          <w:i/>
          <w:szCs w:val="24"/>
          <w:lang w:val="x-none" w:eastAsia="bg-BG"/>
        </w:rPr>
        <w:t xml:space="preserve"> </w:t>
      </w:r>
      <w:r w:rsidRPr="00923744">
        <w:rPr>
          <w:rFonts w:eastAsia="Times New Roman"/>
          <w:szCs w:val="24"/>
          <w:lang w:val="x-none" w:eastAsia="bg-BG"/>
        </w:rPr>
        <w:t xml:space="preserve">обществена поръчка, възлагана </w:t>
      </w:r>
      <w:r w:rsidRPr="00923744">
        <w:rPr>
          <w:rFonts w:eastAsia="Times New Roman"/>
          <w:szCs w:val="24"/>
          <w:lang w:eastAsia="bg-BG"/>
        </w:rPr>
        <w:t>по реда на Глава 26</w:t>
      </w:r>
      <w:r w:rsidRPr="00EF4A27">
        <w:rPr>
          <w:rFonts w:eastAsia="Times New Roman"/>
          <w:szCs w:val="24"/>
          <w:lang w:eastAsia="bg-BG"/>
        </w:rPr>
        <w:t xml:space="preserve"> от ЗОП,</w:t>
      </w:r>
      <w:r w:rsidRPr="00EF4A27">
        <w:rPr>
          <w:rFonts w:eastAsia="Times New Roman"/>
          <w:szCs w:val="24"/>
          <w:lang w:val="x-none" w:eastAsia="bg-BG"/>
        </w:rPr>
        <w:t xml:space="preserve"> с предмет</w:t>
      </w:r>
      <w:r w:rsidRPr="00EF4A27">
        <w:rPr>
          <w:rFonts w:eastAsia="Times New Roman"/>
          <w:b/>
          <w:i/>
          <w:szCs w:val="24"/>
          <w:lang w:eastAsia="bg-BG"/>
        </w:rPr>
        <w:t xml:space="preserve">  </w:t>
      </w:r>
      <w:r w:rsidR="004C1F8B" w:rsidRPr="00656099">
        <w:rPr>
          <w:b/>
          <w:lang w:val="ru-RU"/>
        </w:rPr>
        <w:t xml:space="preserve">„Доставка на нови </w:t>
      </w:r>
      <w:r w:rsidR="004C1F8B" w:rsidRPr="00656099">
        <w:rPr>
          <w:b/>
          <w:color w:val="000000"/>
        </w:rPr>
        <w:t xml:space="preserve">енергоспестяващи </w:t>
      </w:r>
      <w:proofErr w:type="spellStart"/>
      <w:r w:rsidR="004C1F8B" w:rsidRPr="00656099">
        <w:rPr>
          <w:b/>
          <w:color w:val="000000"/>
        </w:rPr>
        <w:t>светодиодни</w:t>
      </w:r>
      <w:proofErr w:type="spellEnd"/>
      <w:r w:rsidR="004C1F8B" w:rsidRPr="00656099">
        <w:rPr>
          <w:b/>
          <w:color w:val="000000"/>
        </w:rPr>
        <w:t xml:space="preserve"> тела</w:t>
      </w:r>
      <w:r w:rsidR="004C1F8B" w:rsidRPr="00656099">
        <w:rPr>
          <w:b/>
          <w:lang w:val="ru-RU"/>
        </w:rPr>
        <w:t xml:space="preserve"> “</w:t>
      </w:r>
      <w:r w:rsidR="004C1F8B">
        <w:rPr>
          <w:b/>
          <w:lang w:val="ru-RU"/>
        </w:rPr>
        <w:t xml:space="preserve"> </w:t>
      </w:r>
      <w:r w:rsidRPr="00EF4A27">
        <w:rPr>
          <w:rFonts w:eastAsia="Times New Roman"/>
          <w:szCs w:val="24"/>
          <w:lang w:val="x-none" w:eastAsia="bg-BG"/>
        </w:rPr>
        <w:t xml:space="preserve">се сключи настоящият договор за следното: </w:t>
      </w:r>
    </w:p>
    <w:p w:rsidR="00EF4A27" w:rsidRPr="00EF4A27" w:rsidRDefault="00EF4A27" w:rsidP="00EF4A27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szCs w:val="24"/>
          <w:lang w:eastAsia="bg-BG"/>
        </w:rPr>
      </w:pPr>
    </w:p>
    <w:p w:rsidR="00927C7C" w:rsidRPr="00414963" w:rsidRDefault="00927C7C" w:rsidP="00EF4A27">
      <w:pPr>
        <w:spacing w:after="0" w:line="240" w:lineRule="auto"/>
        <w:jc w:val="both"/>
        <w:rPr>
          <w:rFonts w:eastAsia="Times New Roman"/>
          <w:szCs w:val="24"/>
        </w:rPr>
      </w:pPr>
    </w:p>
    <w:p w:rsidR="00927C7C" w:rsidRPr="00414963" w:rsidRDefault="00927C7C" w:rsidP="00306942">
      <w:pPr>
        <w:tabs>
          <w:tab w:val="left" w:pos="1260"/>
          <w:tab w:val="left" w:pos="1440"/>
        </w:tabs>
        <w:spacing w:after="0" w:line="240" w:lineRule="auto"/>
        <w:contextualSpacing/>
        <w:jc w:val="center"/>
        <w:rPr>
          <w:rFonts w:eastAsia="Times New Roman"/>
          <w:b/>
          <w:szCs w:val="24"/>
          <w:lang w:eastAsia="bg-BG"/>
        </w:rPr>
      </w:pPr>
      <w:r w:rsidRPr="00E05069">
        <w:rPr>
          <w:rFonts w:eastAsia="Times New Roman"/>
          <w:b/>
          <w:szCs w:val="24"/>
          <w:lang w:eastAsia="bg-BG"/>
        </w:rPr>
        <w:t>I.</w:t>
      </w:r>
      <w:r w:rsidR="007A678A">
        <w:rPr>
          <w:rFonts w:eastAsia="Times New Roman"/>
          <w:b/>
          <w:szCs w:val="24"/>
          <w:lang w:eastAsia="bg-BG"/>
        </w:rPr>
        <w:t xml:space="preserve"> </w:t>
      </w:r>
      <w:r w:rsidRPr="00414963">
        <w:rPr>
          <w:rFonts w:eastAsia="Times New Roman"/>
          <w:b/>
          <w:szCs w:val="24"/>
          <w:lang w:eastAsia="bg-BG"/>
        </w:rPr>
        <w:t>ПРЕДМЕТ НА ДОГОВОРА</w:t>
      </w:r>
    </w:p>
    <w:p w:rsidR="00EB558B" w:rsidRDefault="0048565D" w:rsidP="00306942">
      <w:pPr>
        <w:spacing w:after="0" w:line="240" w:lineRule="auto"/>
        <w:ind w:firstLine="708"/>
        <w:jc w:val="both"/>
      </w:pPr>
      <w:r>
        <w:rPr>
          <w:b/>
        </w:rPr>
        <w:t>Чл.1. (1)</w:t>
      </w:r>
      <w:r w:rsidR="00373311">
        <w:rPr>
          <w:b/>
        </w:rPr>
        <w:t xml:space="preserve"> </w:t>
      </w:r>
      <w:r w:rsidR="00B07E35" w:rsidRPr="00923744">
        <w:t xml:space="preserve">ВЪЗЛОЖИТЕЛЯТ възлага, а ИЗПЪЛНИТЕЛЯТ се задължава да извърши доставка на </w:t>
      </w:r>
      <w:r w:rsidR="00EF4A27" w:rsidRPr="00923744">
        <w:rPr>
          <w:szCs w:val="24"/>
        </w:rPr>
        <w:t xml:space="preserve">нови </w:t>
      </w:r>
      <w:r w:rsidR="004C1F8B" w:rsidRPr="004C1F8B">
        <w:rPr>
          <w:color w:val="000000"/>
        </w:rPr>
        <w:t xml:space="preserve">енергоспестяващи </w:t>
      </w:r>
      <w:proofErr w:type="spellStart"/>
      <w:r w:rsidR="004C1F8B" w:rsidRPr="004C1F8B">
        <w:rPr>
          <w:color w:val="000000"/>
        </w:rPr>
        <w:t>светодиодни</w:t>
      </w:r>
      <w:proofErr w:type="spellEnd"/>
      <w:r w:rsidR="004C1F8B" w:rsidRPr="004C1F8B">
        <w:rPr>
          <w:color w:val="000000"/>
        </w:rPr>
        <w:t xml:space="preserve"> тела</w:t>
      </w:r>
      <w:r w:rsidR="00B07E35" w:rsidRPr="004C1F8B">
        <w:t>,</w:t>
      </w:r>
      <w:r w:rsidR="00B07E35" w:rsidRPr="00923744">
        <w:t xml:space="preserve"> при условията, уговорени </w:t>
      </w:r>
      <w:r w:rsidR="00F671BE" w:rsidRPr="00923744">
        <w:t>в настоящия договор и съгласно техническата спецификация, техническо предложение и ц</w:t>
      </w:r>
      <w:r w:rsidR="00B07E35" w:rsidRPr="00923744">
        <w:t xml:space="preserve">еново предложение на ИЗПЪЛНИТЕЛЯ, </w:t>
      </w:r>
      <w:r w:rsidR="00373311" w:rsidRPr="00923744">
        <w:t xml:space="preserve">съставляващи, </w:t>
      </w:r>
      <w:r w:rsidR="00B07E35" w:rsidRPr="00923744">
        <w:t>неразделна част от настоящия договор, наричана</w:t>
      </w:r>
      <w:r w:rsidR="00F671BE" w:rsidRPr="00923744">
        <w:t xml:space="preserve"> за краткост по-долу „доставката</w:t>
      </w:r>
      <w:r w:rsidR="00F671BE" w:rsidRPr="00923744">
        <w:rPr>
          <w:lang w:val="ru-RU"/>
        </w:rPr>
        <w:t>“</w:t>
      </w:r>
      <w:r w:rsidR="00B07E35" w:rsidRPr="00923744">
        <w:t>, а ВЪЗЛОЖИТЕЛЯТ се задължава да заплати уговорената между страните цена.</w:t>
      </w:r>
    </w:p>
    <w:p w:rsidR="00EB558B" w:rsidRDefault="00373311" w:rsidP="00306942">
      <w:pPr>
        <w:spacing w:line="240" w:lineRule="auto"/>
        <w:ind w:firstLine="708"/>
        <w:jc w:val="both"/>
      </w:pPr>
      <w:r w:rsidRPr="00373311">
        <w:rPr>
          <w:b/>
        </w:rPr>
        <w:t>(2)</w:t>
      </w:r>
      <w:r w:rsidR="00B07E35">
        <w:t xml:space="preserve"> ИЗПЪЛНИТЕЛЯТ гарантира, че предоставените </w:t>
      </w:r>
      <w:r w:rsidR="004C1F8B">
        <w:t>осветителни тела</w:t>
      </w:r>
      <w:r w:rsidR="00B07E35">
        <w:t xml:space="preserve"> са </w:t>
      </w:r>
      <w:r w:rsidR="00DE735B">
        <w:t xml:space="preserve">нови, неупотребявани, </w:t>
      </w:r>
      <w:r w:rsidR="00B07E35">
        <w:t xml:space="preserve">годни за ползване съгласно предназначението на настоящия договор и нямат недостатъци, които могат да препятстват ползването. </w:t>
      </w:r>
    </w:p>
    <w:p w:rsidR="00EB558B" w:rsidRPr="00373311" w:rsidRDefault="00B07E35" w:rsidP="0034593C">
      <w:pPr>
        <w:spacing w:after="0" w:line="240" w:lineRule="auto"/>
        <w:jc w:val="center"/>
        <w:rPr>
          <w:b/>
        </w:rPr>
      </w:pPr>
      <w:r w:rsidRPr="00373311">
        <w:rPr>
          <w:b/>
        </w:rPr>
        <w:t>II. ЦЕНИ И НАЧИН НА ПЛАЩАНЕ</w:t>
      </w:r>
    </w:p>
    <w:p w:rsidR="00373311" w:rsidRDefault="00B07E35" w:rsidP="00306942">
      <w:pPr>
        <w:spacing w:after="0" w:line="240" w:lineRule="auto"/>
        <w:ind w:firstLine="708"/>
        <w:jc w:val="both"/>
      </w:pPr>
      <w:r w:rsidRPr="00306942">
        <w:rPr>
          <w:b/>
        </w:rPr>
        <w:t xml:space="preserve">Чл.2. </w:t>
      </w:r>
      <w:r w:rsidR="0048565D">
        <w:rPr>
          <w:b/>
        </w:rPr>
        <w:t>(1)</w:t>
      </w:r>
      <w:r w:rsidR="00373311">
        <w:t xml:space="preserve"> </w:t>
      </w:r>
      <w:r>
        <w:t>Цената, която ВЪЗЛОЖИТЕЛЯТ заплаща на ИЗПЪЛНИТЕЛЯ е съгласно ценовото предложение, неразделна част от настоящия договор, в размер на ……………...</w:t>
      </w:r>
      <w:r w:rsidR="00F671BE">
        <w:t xml:space="preserve"> </w:t>
      </w:r>
      <w:r w:rsidR="00373311">
        <w:t>лв</w:t>
      </w:r>
      <w:r w:rsidR="00344F82">
        <w:t>.</w:t>
      </w:r>
      <w:r w:rsidR="00373311">
        <w:t xml:space="preserve"> </w:t>
      </w:r>
      <w:r w:rsidR="00344F82">
        <w:t xml:space="preserve">без </w:t>
      </w:r>
      <w:r>
        <w:t>ДДС</w:t>
      </w:r>
      <w:r w:rsidR="00373311">
        <w:t>, съответно ……………… (……….) лв</w:t>
      </w:r>
      <w:r w:rsidR="00344F82">
        <w:t>.</w:t>
      </w:r>
      <w:r w:rsidR="00373311">
        <w:t xml:space="preserve"> с ДДС, като цената е сформирана съгласно предложе</w:t>
      </w:r>
      <w:r w:rsidR="00F671BE">
        <w:t>ните единични цени, посочени в ц</w:t>
      </w:r>
      <w:r w:rsidR="00373311">
        <w:t xml:space="preserve">еновото предложение на </w:t>
      </w:r>
      <w:r w:rsidR="00CC0CE7">
        <w:t>ИЗПЪЛНИТЕЛЯ</w:t>
      </w:r>
      <w:r>
        <w:t xml:space="preserve">. </w:t>
      </w:r>
    </w:p>
    <w:p w:rsidR="00EB558B" w:rsidRDefault="0048565D" w:rsidP="00306942">
      <w:pPr>
        <w:spacing w:after="0" w:line="240" w:lineRule="auto"/>
        <w:ind w:firstLine="708"/>
        <w:jc w:val="both"/>
      </w:pPr>
      <w:r>
        <w:rPr>
          <w:b/>
        </w:rPr>
        <w:t>(2)</w:t>
      </w:r>
      <w:r w:rsidR="00373311">
        <w:t xml:space="preserve"> </w:t>
      </w:r>
      <w:r w:rsidR="00B07E35">
        <w:t>Договорената цена е окончателна</w:t>
      </w:r>
      <w:r w:rsidR="00373311">
        <w:t>,</w:t>
      </w:r>
      <w:r w:rsidR="00B07E35">
        <w:t xml:space="preserve"> </w:t>
      </w:r>
      <w:r w:rsidR="00306942">
        <w:t xml:space="preserve">като </w:t>
      </w:r>
      <w:r w:rsidR="00373311" w:rsidRPr="005E7595">
        <w:rPr>
          <w:noProof/>
          <w:szCs w:val="24"/>
        </w:rPr>
        <w:t xml:space="preserve">включва </w:t>
      </w:r>
      <w:r w:rsidR="00373311" w:rsidRPr="005E7595">
        <w:rPr>
          <w:szCs w:val="24"/>
          <w:lang w:eastAsia="bg-BG"/>
        </w:rPr>
        <w:t xml:space="preserve">всички разходи и възнаграждения на </w:t>
      </w:r>
      <w:r w:rsidR="00CC0CE7" w:rsidRPr="005E7595">
        <w:rPr>
          <w:szCs w:val="24"/>
          <w:lang w:eastAsia="bg-BG"/>
        </w:rPr>
        <w:t xml:space="preserve">ИЗПЪЛНИТЕЛЯ </w:t>
      </w:r>
      <w:r w:rsidR="00373311" w:rsidRPr="005E7595">
        <w:rPr>
          <w:szCs w:val="24"/>
          <w:lang w:eastAsia="bg-BG"/>
        </w:rPr>
        <w:t xml:space="preserve">за изпълнение на предмета на </w:t>
      </w:r>
      <w:r w:rsidR="00373311">
        <w:rPr>
          <w:szCs w:val="24"/>
          <w:lang w:eastAsia="bg-BG"/>
        </w:rPr>
        <w:t>поръчката</w:t>
      </w:r>
      <w:r w:rsidR="00CC0CE7">
        <w:rPr>
          <w:szCs w:val="24"/>
          <w:lang w:eastAsia="bg-BG"/>
        </w:rPr>
        <w:t xml:space="preserve">, </w:t>
      </w:r>
      <w:r w:rsidR="00CC0CE7" w:rsidRPr="00923744">
        <w:rPr>
          <w:szCs w:val="24"/>
          <w:lang w:eastAsia="bg-BG"/>
        </w:rPr>
        <w:t xml:space="preserve">транспортирането и разтоварването на доставяните </w:t>
      </w:r>
      <w:r w:rsidR="004C1F8B">
        <w:rPr>
          <w:szCs w:val="24"/>
          <w:lang w:eastAsia="bg-BG"/>
        </w:rPr>
        <w:t>осветителни тела</w:t>
      </w:r>
      <w:r w:rsidR="00CC0CE7" w:rsidRPr="00923744">
        <w:rPr>
          <w:szCs w:val="24"/>
          <w:lang w:eastAsia="bg-BG"/>
        </w:rPr>
        <w:t xml:space="preserve">, </w:t>
      </w:r>
      <w:r w:rsidR="00CC0CE7" w:rsidRPr="00923744">
        <w:rPr>
          <w:color w:val="000000"/>
          <w:szCs w:val="24"/>
          <w:shd w:val="clear" w:color="auto" w:fill="FFFFFF"/>
        </w:rPr>
        <w:t xml:space="preserve">всички разходи по отстраняването на проблем, ремонт или замяна на </w:t>
      </w:r>
      <w:r w:rsidR="004C1F8B">
        <w:rPr>
          <w:color w:val="000000"/>
          <w:szCs w:val="24"/>
          <w:shd w:val="clear" w:color="auto" w:fill="FFFFFF"/>
        </w:rPr>
        <w:t>осветителните тела</w:t>
      </w:r>
      <w:r w:rsidR="00CC0CE7" w:rsidRPr="00923744">
        <w:rPr>
          <w:color w:val="000000"/>
          <w:szCs w:val="24"/>
          <w:shd w:val="clear" w:color="auto" w:fill="FFFFFF"/>
        </w:rPr>
        <w:t>,</w:t>
      </w:r>
      <w:r w:rsidR="00CC0CE7" w:rsidRPr="00923744">
        <w:rPr>
          <w:szCs w:val="24"/>
          <w:lang w:eastAsia="bg-BG"/>
        </w:rPr>
        <w:t xml:space="preserve"> възникнали не по вина на ВЪЗЛОЖИТЕЛЯ и покрити от гаранционните условия и гаранционната отговорност на ИЗПЪЛНИТЕЛЯ и др.</w:t>
      </w:r>
      <w:r w:rsidR="00CC0CE7" w:rsidRPr="00923744">
        <w:t>,</w:t>
      </w:r>
      <w:r w:rsidR="00B07E35" w:rsidRPr="00923744">
        <w:t xml:space="preserve"> като същата не подлежи на промяна за срока на настоящия договор.</w:t>
      </w:r>
      <w:r w:rsidR="00B07E35">
        <w:t xml:space="preserve"> </w:t>
      </w:r>
    </w:p>
    <w:p w:rsidR="00306942" w:rsidRPr="00414963" w:rsidRDefault="00306942" w:rsidP="00306942">
      <w:pPr>
        <w:tabs>
          <w:tab w:val="left" w:pos="993"/>
        </w:tabs>
        <w:spacing w:after="0" w:line="240" w:lineRule="auto"/>
        <w:ind w:firstLine="561"/>
        <w:contextualSpacing/>
        <w:jc w:val="both"/>
        <w:rPr>
          <w:szCs w:val="24"/>
        </w:rPr>
      </w:pPr>
    </w:p>
    <w:p w:rsidR="00F671BE" w:rsidRDefault="00306942" w:rsidP="00306942">
      <w:pPr>
        <w:spacing w:after="0" w:line="240" w:lineRule="auto"/>
        <w:ind w:firstLine="567"/>
        <w:jc w:val="both"/>
        <w:rPr>
          <w:szCs w:val="24"/>
        </w:rPr>
      </w:pPr>
      <w:r w:rsidRPr="00414963">
        <w:rPr>
          <w:rFonts w:eastAsia="Times New Roman"/>
          <w:b/>
          <w:szCs w:val="24"/>
        </w:rPr>
        <w:t>Чл.3.</w:t>
      </w:r>
      <w:r w:rsidRPr="00414963">
        <w:rPr>
          <w:rFonts w:eastAsia="Times New Roman"/>
          <w:b/>
          <w:szCs w:val="24"/>
          <w:lang w:eastAsia="bg-BG"/>
        </w:rPr>
        <w:t>(1)</w:t>
      </w:r>
      <w:r w:rsidRPr="00414963">
        <w:rPr>
          <w:rFonts w:eastAsia="Times New Roman"/>
          <w:szCs w:val="24"/>
          <w:lang w:eastAsia="bg-BG"/>
        </w:rPr>
        <w:t xml:space="preserve"> Плащанията се извършват в български лева, с платежно нареждане по следната банкова сметка, посочена от </w:t>
      </w:r>
      <w:r w:rsidR="00CC0CE7" w:rsidRPr="00CC0CE7">
        <w:rPr>
          <w:rFonts w:eastAsia="Times New Roman"/>
          <w:szCs w:val="24"/>
          <w:lang w:eastAsia="bg-BG"/>
        </w:rPr>
        <w:t>ИЗПЪЛНИТЕЛЯ</w:t>
      </w:r>
      <w:r w:rsidRPr="00414963">
        <w:rPr>
          <w:rFonts w:eastAsia="Times New Roman"/>
          <w:szCs w:val="24"/>
          <w:lang w:eastAsia="bg-BG"/>
        </w:rPr>
        <w:t>:</w:t>
      </w:r>
      <w:r w:rsidRPr="00414963">
        <w:rPr>
          <w:szCs w:val="24"/>
        </w:rPr>
        <w:t xml:space="preserve"> </w:t>
      </w:r>
    </w:p>
    <w:p w:rsidR="00F671BE" w:rsidRDefault="00F671BE" w:rsidP="00306942">
      <w:pPr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Б</w:t>
      </w:r>
      <w:r w:rsidR="00306942" w:rsidRPr="00414963">
        <w:rPr>
          <w:szCs w:val="24"/>
        </w:rPr>
        <w:t xml:space="preserve">анка ……………., </w:t>
      </w:r>
    </w:p>
    <w:p w:rsidR="00F671BE" w:rsidRDefault="00306942" w:rsidP="00306942">
      <w:pPr>
        <w:spacing w:after="0" w:line="240" w:lineRule="auto"/>
        <w:ind w:firstLine="567"/>
        <w:jc w:val="both"/>
        <w:rPr>
          <w:szCs w:val="24"/>
        </w:rPr>
      </w:pPr>
      <w:r w:rsidRPr="00414963">
        <w:rPr>
          <w:szCs w:val="24"/>
        </w:rPr>
        <w:t>IBAN …………..,</w:t>
      </w:r>
    </w:p>
    <w:p w:rsidR="00F671BE" w:rsidRDefault="00306942" w:rsidP="00306942">
      <w:pPr>
        <w:spacing w:after="0" w:line="240" w:lineRule="auto"/>
        <w:ind w:firstLine="567"/>
        <w:jc w:val="both"/>
        <w:rPr>
          <w:rFonts w:eastAsia="Times New Roman"/>
          <w:szCs w:val="24"/>
          <w:lang w:eastAsia="bg-BG"/>
        </w:rPr>
      </w:pPr>
      <w:r w:rsidRPr="00E05069">
        <w:rPr>
          <w:szCs w:val="24"/>
        </w:rPr>
        <w:lastRenderedPageBreak/>
        <w:t>BIC</w:t>
      </w:r>
      <w:r w:rsidRPr="00414963">
        <w:rPr>
          <w:szCs w:val="24"/>
        </w:rPr>
        <w:t xml:space="preserve"> ………………. .</w:t>
      </w:r>
      <w:r w:rsidRPr="00414963">
        <w:rPr>
          <w:rFonts w:eastAsia="Times New Roman"/>
          <w:szCs w:val="24"/>
          <w:lang w:eastAsia="bg-BG"/>
        </w:rPr>
        <w:t xml:space="preserve"> </w:t>
      </w:r>
    </w:p>
    <w:p w:rsidR="00306942" w:rsidRPr="00414963" w:rsidRDefault="00CC0CE7" w:rsidP="00306942">
      <w:pPr>
        <w:spacing w:after="0" w:line="240" w:lineRule="auto"/>
        <w:ind w:firstLine="567"/>
        <w:jc w:val="both"/>
        <w:rPr>
          <w:rFonts w:eastAsia="Times New Roman"/>
          <w:szCs w:val="24"/>
          <w:lang w:eastAsia="bg-BG"/>
        </w:rPr>
      </w:pPr>
      <w:r w:rsidRPr="00CC0CE7">
        <w:rPr>
          <w:rFonts w:eastAsia="Times New Roman"/>
          <w:szCs w:val="24"/>
          <w:lang w:eastAsia="bg-BG"/>
        </w:rPr>
        <w:t>ИЗПЪЛНИТЕЛЯТ</w:t>
      </w:r>
      <w:r w:rsidRPr="00414963">
        <w:rPr>
          <w:rFonts w:eastAsia="Times New Roman"/>
          <w:szCs w:val="24"/>
          <w:lang w:eastAsia="bg-BG"/>
        </w:rPr>
        <w:t xml:space="preserve"> </w:t>
      </w:r>
      <w:r w:rsidR="00306942" w:rsidRPr="00414963">
        <w:rPr>
          <w:rFonts w:eastAsia="Times New Roman"/>
          <w:szCs w:val="24"/>
          <w:lang w:eastAsia="bg-BG"/>
        </w:rPr>
        <w:t xml:space="preserve">е длъжен да уведомява писмено </w:t>
      </w:r>
      <w:r w:rsidRPr="00CC0CE7">
        <w:rPr>
          <w:rFonts w:eastAsia="Times New Roman"/>
          <w:szCs w:val="24"/>
          <w:lang w:eastAsia="bg-BG"/>
        </w:rPr>
        <w:t>ВЪЗЛОЖИТЕЛЯ</w:t>
      </w:r>
      <w:r w:rsidRPr="00414963">
        <w:rPr>
          <w:rFonts w:eastAsia="Times New Roman"/>
          <w:szCs w:val="24"/>
          <w:lang w:eastAsia="bg-BG"/>
        </w:rPr>
        <w:t xml:space="preserve"> </w:t>
      </w:r>
      <w:r w:rsidR="00306942" w:rsidRPr="00414963">
        <w:rPr>
          <w:rFonts w:eastAsia="Times New Roman"/>
          <w:szCs w:val="24"/>
          <w:lang w:eastAsia="bg-BG"/>
        </w:rPr>
        <w:t>за всички последващи промени на банковата му сметка в срок до 5</w:t>
      </w:r>
      <w:r w:rsidR="00306942" w:rsidRPr="00414963">
        <w:rPr>
          <w:rFonts w:eastAsia="Times New Roman"/>
          <w:szCs w:val="24"/>
        </w:rPr>
        <w:t xml:space="preserve"> (пет) дни</w:t>
      </w:r>
      <w:r w:rsidR="00306942" w:rsidRPr="00414963">
        <w:rPr>
          <w:rFonts w:eastAsia="Times New Roman"/>
          <w:szCs w:val="24"/>
          <w:lang w:eastAsia="bg-BG"/>
        </w:rPr>
        <w:t xml:space="preserve"> считано от момента на промяната. В случай, че </w:t>
      </w:r>
      <w:r w:rsidRPr="00CC0CE7">
        <w:rPr>
          <w:rFonts w:eastAsia="Times New Roman"/>
          <w:szCs w:val="24"/>
          <w:lang w:eastAsia="bg-BG"/>
        </w:rPr>
        <w:t>ИЗПЪЛНИТЕЛЯТ</w:t>
      </w:r>
      <w:r w:rsidRPr="00414963">
        <w:rPr>
          <w:rFonts w:eastAsia="Times New Roman"/>
          <w:szCs w:val="24"/>
          <w:lang w:eastAsia="bg-BG"/>
        </w:rPr>
        <w:t xml:space="preserve"> </w:t>
      </w:r>
      <w:r w:rsidR="00306942" w:rsidRPr="00414963">
        <w:rPr>
          <w:rFonts w:eastAsia="Times New Roman"/>
          <w:szCs w:val="24"/>
          <w:lang w:eastAsia="bg-BG"/>
        </w:rPr>
        <w:t xml:space="preserve">не уведоми </w:t>
      </w:r>
      <w:r w:rsidRPr="00CC0CE7">
        <w:rPr>
          <w:rFonts w:eastAsia="Times New Roman"/>
          <w:szCs w:val="24"/>
          <w:lang w:eastAsia="bg-BG"/>
        </w:rPr>
        <w:t>ВЪЗЛОЖИТЕЛЯ</w:t>
      </w:r>
      <w:r w:rsidRPr="00414963">
        <w:rPr>
          <w:rFonts w:eastAsia="Times New Roman"/>
          <w:szCs w:val="24"/>
          <w:lang w:eastAsia="bg-BG"/>
        </w:rPr>
        <w:t xml:space="preserve"> </w:t>
      </w:r>
      <w:r w:rsidR="00306942" w:rsidRPr="00414963">
        <w:rPr>
          <w:rFonts w:eastAsia="Times New Roman"/>
          <w:szCs w:val="24"/>
          <w:lang w:eastAsia="bg-BG"/>
        </w:rPr>
        <w:t>в този срок, счита се, че плащанията, по посочената в настоящия член банкова сметка са надлежно извършени.</w:t>
      </w:r>
    </w:p>
    <w:p w:rsidR="00306942" w:rsidRPr="00414963" w:rsidRDefault="00306942" w:rsidP="00306942">
      <w:pPr>
        <w:spacing w:after="0" w:line="240" w:lineRule="auto"/>
        <w:ind w:firstLine="561"/>
        <w:jc w:val="both"/>
        <w:rPr>
          <w:i/>
          <w:szCs w:val="24"/>
        </w:rPr>
      </w:pPr>
      <w:r w:rsidRPr="00414963">
        <w:rPr>
          <w:rFonts w:eastAsia="Times New Roman"/>
          <w:b/>
          <w:szCs w:val="24"/>
          <w:lang w:eastAsia="bg-BG"/>
        </w:rPr>
        <w:t>(2)</w:t>
      </w:r>
      <w:r w:rsidR="00B514DC">
        <w:rPr>
          <w:rFonts w:eastAsia="Times New Roman"/>
          <w:szCs w:val="24"/>
          <w:lang w:eastAsia="bg-BG"/>
        </w:rPr>
        <w:t xml:space="preserve"> </w:t>
      </w:r>
      <w:r w:rsidR="00CC0CE7" w:rsidRPr="00CC0CE7">
        <w:rPr>
          <w:szCs w:val="24"/>
          <w:lang w:eastAsia="bg-BG"/>
        </w:rPr>
        <w:t>ВЪЗЛОЖИТЕЛЯТ</w:t>
      </w:r>
      <w:r w:rsidR="00CC0CE7" w:rsidRPr="00E05069">
        <w:rPr>
          <w:szCs w:val="24"/>
          <w:lang w:eastAsia="bg-BG"/>
        </w:rPr>
        <w:t xml:space="preserve"> </w:t>
      </w:r>
      <w:r w:rsidRPr="00E05069">
        <w:rPr>
          <w:szCs w:val="24"/>
          <w:lang w:eastAsia="bg-BG"/>
        </w:rPr>
        <w:t>заплаща 100 %</w:t>
      </w:r>
      <w:r w:rsidRPr="00E05069">
        <w:rPr>
          <w:i/>
          <w:szCs w:val="24"/>
          <w:lang w:eastAsia="bg-BG"/>
        </w:rPr>
        <w:t xml:space="preserve"> (сто процента)</w:t>
      </w:r>
      <w:r w:rsidRPr="00E05069">
        <w:rPr>
          <w:szCs w:val="24"/>
          <w:lang w:eastAsia="bg-BG"/>
        </w:rPr>
        <w:t xml:space="preserve"> от цената по чл. 2, ал. 1 в срок от 30 (тридесет) календарни дни от надлежно извършване на доставката</w:t>
      </w:r>
      <w:r w:rsidR="00923744">
        <w:rPr>
          <w:szCs w:val="24"/>
          <w:lang w:eastAsia="bg-BG"/>
        </w:rPr>
        <w:t>,</w:t>
      </w:r>
      <w:r w:rsidRPr="00E05069">
        <w:rPr>
          <w:szCs w:val="24"/>
          <w:lang w:eastAsia="bg-BG"/>
        </w:rPr>
        <w:t xml:space="preserve"> предаване на </w:t>
      </w:r>
      <w:r w:rsidR="004C1F8B">
        <w:rPr>
          <w:szCs w:val="24"/>
          <w:lang w:eastAsia="bg-BG"/>
        </w:rPr>
        <w:t>осветителни тела</w:t>
      </w:r>
      <w:r w:rsidRPr="00414963">
        <w:rPr>
          <w:i/>
          <w:szCs w:val="24"/>
          <w:lang w:eastAsia="bg-BG"/>
        </w:rPr>
        <w:t xml:space="preserve"> </w:t>
      </w:r>
      <w:r w:rsidR="00B514DC">
        <w:rPr>
          <w:szCs w:val="24"/>
          <w:lang w:eastAsia="bg-BG"/>
        </w:rPr>
        <w:t>с п</w:t>
      </w:r>
      <w:r w:rsidRPr="00E05069">
        <w:rPr>
          <w:szCs w:val="24"/>
          <w:lang w:eastAsia="bg-BG"/>
        </w:rPr>
        <w:t xml:space="preserve">риемо-предавателния протокол </w:t>
      </w:r>
      <w:r w:rsidRPr="00E6346F">
        <w:rPr>
          <w:szCs w:val="24"/>
          <w:lang w:eastAsia="bg-BG"/>
        </w:rPr>
        <w:t xml:space="preserve">по чл. 5, ал. </w:t>
      </w:r>
      <w:r w:rsidR="00E6346F" w:rsidRPr="00E6346F">
        <w:rPr>
          <w:szCs w:val="24"/>
          <w:lang w:eastAsia="bg-BG"/>
        </w:rPr>
        <w:t>2</w:t>
      </w:r>
      <w:r w:rsidR="00923744">
        <w:rPr>
          <w:szCs w:val="24"/>
          <w:lang w:eastAsia="bg-BG"/>
        </w:rPr>
        <w:t xml:space="preserve"> и представяне на</w:t>
      </w:r>
      <w:r w:rsidRPr="00E05069">
        <w:rPr>
          <w:szCs w:val="24"/>
          <w:lang w:eastAsia="bg-BG"/>
        </w:rPr>
        <w:t xml:space="preserve"> оригинал</w:t>
      </w:r>
      <w:r w:rsidRPr="00414963">
        <w:rPr>
          <w:szCs w:val="24"/>
          <w:lang w:eastAsia="bg-BG"/>
        </w:rPr>
        <w:t xml:space="preserve"> </w:t>
      </w:r>
      <w:r w:rsidRPr="00E05069">
        <w:rPr>
          <w:szCs w:val="24"/>
          <w:lang w:eastAsia="bg-BG"/>
        </w:rPr>
        <w:t>на фактура.</w:t>
      </w:r>
    </w:p>
    <w:p w:rsidR="00306942" w:rsidRDefault="00306942" w:rsidP="00306942">
      <w:pPr>
        <w:spacing w:after="0" w:line="240" w:lineRule="auto"/>
        <w:ind w:firstLine="567"/>
        <w:jc w:val="both"/>
        <w:rPr>
          <w:rFonts w:eastAsia="Times New Roman"/>
          <w:b/>
          <w:szCs w:val="24"/>
          <w:lang w:eastAsia="bg-BG"/>
        </w:rPr>
      </w:pPr>
    </w:p>
    <w:p w:rsidR="00306942" w:rsidRDefault="00306942" w:rsidP="00306942">
      <w:pPr>
        <w:spacing w:after="0" w:line="240" w:lineRule="auto"/>
        <w:ind w:firstLine="567"/>
        <w:jc w:val="center"/>
        <w:rPr>
          <w:rFonts w:eastAsia="Times New Roman"/>
          <w:szCs w:val="24"/>
        </w:rPr>
      </w:pPr>
      <w:r w:rsidRPr="00E05069">
        <w:rPr>
          <w:rFonts w:eastAsia="Times New Roman"/>
          <w:b/>
          <w:szCs w:val="24"/>
          <w:lang w:eastAsia="bg-BG"/>
        </w:rPr>
        <w:t>III.</w:t>
      </w:r>
      <w:r w:rsidR="00B514DC">
        <w:rPr>
          <w:rFonts w:eastAsia="Times New Roman"/>
          <w:b/>
          <w:szCs w:val="24"/>
          <w:lang w:eastAsia="bg-BG"/>
        </w:rPr>
        <w:t xml:space="preserve"> СРОКОВЕ, </w:t>
      </w:r>
      <w:r w:rsidRPr="00414963">
        <w:rPr>
          <w:rFonts w:eastAsia="Times New Roman"/>
          <w:b/>
          <w:szCs w:val="24"/>
          <w:lang w:eastAsia="bg-BG"/>
        </w:rPr>
        <w:t>МЯСТО И УСЛОВИЯ НА ДОСТАВКА</w:t>
      </w:r>
      <w:r w:rsidR="00B514DC">
        <w:rPr>
          <w:rFonts w:eastAsia="Times New Roman"/>
          <w:b/>
          <w:szCs w:val="24"/>
          <w:lang w:eastAsia="bg-BG"/>
        </w:rPr>
        <w:t>ТА</w:t>
      </w:r>
      <w:r w:rsidRPr="00414963">
        <w:rPr>
          <w:rFonts w:eastAsia="Times New Roman"/>
          <w:b/>
          <w:szCs w:val="24"/>
          <w:lang w:eastAsia="bg-BG"/>
        </w:rPr>
        <w:t>.</w:t>
      </w:r>
    </w:p>
    <w:p w:rsidR="00141A95" w:rsidRPr="00141A95" w:rsidRDefault="00B514DC" w:rsidP="00306942">
      <w:pPr>
        <w:spacing w:after="0" w:line="240" w:lineRule="auto"/>
        <w:ind w:firstLine="567"/>
        <w:jc w:val="center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ПРИЕМАНЕ НА ДОСТАВКАТА</w:t>
      </w:r>
    </w:p>
    <w:p w:rsidR="00306942" w:rsidRPr="00E05069" w:rsidRDefault="00B514DC" w:rsidP="00306942">
      <w:pPr>
        <w:suppressAutoHyphens/>
        <w:spacing w:after="0" w:line="240" w:lineRule="auto"/>
        <w:ind w:firstLine="567"/>
        <w:jc w:val="both"/>
        <w:rPr>
          <w:b/>
          <w:szCs w:val="24"/>
          <w:lang w:eastAsia="ar-SA"/>
        </w:rPr>
      </w:pPr>
      <w:r>
        <w:rPr>
          <w:rFonts w:eastAsia="Times New Roman"/>
          <w:b/>
          <w:szCs w:val="24"/>
          <w:lang w:eastAsia="ar-SA"/>
        </w:rPr>
        <w:t>Чл.4.(1)</w:t>
      </w:r>
      <w:r w:rsidR="00306942" w:rsidRPr="00414963">
        <w:rPr>
          <w:rFonts w:eastAsia="Times New Roman"/>
          <w:szCs w:val="24"/>
          <w:lang w:eastAsia="ar-SA"/>
        </w:rPr>
        <w:t xml:space="preserve"> </w:t>
      </w:r>
      <w:r>
        <w:rPr>
          <w:color w:val="000000"/>
          <w:szCs w:val="24"/>
          <w:lang w:eastAsia="bg-BG"/>
        </w:rPr>
        <w:t>Настоящият д</w:t>
      </w:r>
      <w:r w:rsidR="00306942" w:rsidRPr="00E05069">
        <w:rPr>
          <w:color w:val="000000"/>
          <w:szCs w:val="24"/>
          <w:lang w:eastAsia="bg-BG"/>
        </w:rPr>
        <w:t>оговор влиза в сила от датата на неговото подписване. С</w:t>
      </w:r>
      <w:r>
        <w:rPr>
          <w:szCs w:val="24"/>
        </w:rPr>
        <w:t>рокът на настоящия д</w:t>
      </w:r>
      <w:r w:rsidR="00306942" w:rsidRPr="00E05069">
        <w:rPr>
          <w:szCs w:val="24"/>
        </w:rPr>
        <w:t xml:space="preserve">оговор изтича след изтичането на гаранционния срок на </w:t>
      </w:r>
      <w:r w:rsidR="004C1F8B">
        <w:rPr>
          <w:szCs w:val="24"/>
        </w:rPr>
        <w:t xml:space="preserve">осветителни </w:t>
      </w:r>
      <w:proofErr w:type="spellStart"/>
      <w:r w:rsidR="004C1F8B">
        <w:rPr>
          <w:szCs w:val="24"/>
        </w:rPr>
        <w:t>тела</w:t>
      </w:r>
      <w:r w:rsidR="00306942">
        <w:rPr>
          <w:szCs w:val="24"/>
        </w:rPr>
        <w:t>те</w:t>
      </w:r>
      <w:proofErr w:type="spellEnd"/>
      <w:r>
        <w:rPr>
          <w:szCs w:val="24"/>
        </w:rPr>
        <w:t>, предмет на д</w:t>
      </w:r>
      <w:r w:rsidR="00306942" w:rsidRPr="00E05069">
        <w:rPr>
          <w:szCs w:val="24"/>
        </w:rPr>
        <w:t xml:space="preserve">оговора, посочен в чл. </w:t>
      </w:r>
      <w:r w:rsidR="00306942" w:rsidRPr="00E05069">
        <w:rPr>
          <w:szCs w:val="24"/>
          <w:lang w:eastAsia="bg-BG"/>
        </w:rPr>
        <w:t xml:space="preserve">4, ал. 3 </w:t>
      </w:r>
      <w:r w:rsidR="00306942" w:rsidRPr="00E05069">
        <w:rPr>
          <w:rFonts w:eastAsia="Times New Roman"/>
          <w:szCs w:val="24"/>
          <w:lang w:eastAsia="bg-BG"/>
        </w:rPr>
        <w:t xml:space="preserve">и удовлетворяването на всички претенции на </w:t>
      </w:r>
      <w:r w:rsidR="00CC0CE7" w:rsidRPr="00CC0CE7">
        <w:rPr>
          <w:rFonts w:eastAsia="Times New Roman"/>
          <w:szCs w:val="24"/>
          <w:lang w:eastAsia="bg-BG"/>
        </w:rPr>
        <w:t>ВЪЗЛОЖИТЕЛЯ</w:t>
      </w:r>
      <w:r w:rsidR="00306942" w:rsidRPr="00E05069">
        <w:rPr>
          <w:rFonts w:eastAsia="Times New Roman"/>
          <w:szCs w:val="24"/>
          <w:lang w:eastAsia="bg-BG"/>
        </w:rPr>
        <w:t xml:space="preserve">, свързани с гаранционната отговорност на </w:t>
      </w:r>
      <w:r w:rsidR="00CC0CE7" w:rsidRPr="00CC0CE7">
        <w:rPr>
          <w:rFonts w:eastAsia="Times New Roman"/>
          <w:szCs w:val="24"/>
          <w:lang w:eastAsia="bg-BG"/>
        </w:rPr>
        <w:t>ИЗПЪЛНИТЕЛЯ</w:t>
      </w:r>
      <w:r w:rsidR="00306942" w:rsidRPr="00E05069">
        <w:rPr>
          <w:szCs w:val="24"/>
          <w:lang w:eastAsia="bg-BG"/>
        </w:rPr>
        <w:t>.</w:t>
      </w:r>
    </w:p>
    <w:p w:rsidR="00306942" w:rsidRPr="00414963" w:rsidRDefault="00306942" w:rsidP="00E3092E">
      <w:pPr>
        <w:suppressAutoHyphens/>
        <w:spacing w:after="0" w:line="240" w:lineRule="auto"/>
        <w:ind w:firstLine="567"/>
        <w:jc w:val="both"/>
        <w:rPr>
          <w:rFonts w:eastAsia="Times New Roman"/>
          <w:b/>
          <w:szCs w:val="24"/>
          <w:lang w:eastAsia="ar-SA"/>
        </w:rPr>
      </w:pPr>
      <w:r w:rsidRPr="00414963">
        <w:rPr>
          <w:rFonts w:eastAsia="Times New Roman"/>
          <w:b/>
          <w:szCs w:val="24"/>
          <w:lang w:eastAsia="ar-SA"/>
        </w:rPr>
        <w:t>(2)</w:t>
      </w:r>
      <w:r w:rsidRPr="00414963">
        <w:rPr>
          <w:rFonts w:eastAsia="Times New Roman"/>
          <w:szCs w:val="24"/>
          <w:lang w:eastAsia="ar-SA"/>
        </w:rPr>
        <w:t xml:space="preserve"> </w:t>
      </w:r>
      <w:r w:rsidRPr="00414963">
        <w:rPr>
          <w:rFonts w:eastAsia="Times New Roman"/>
          <w:szCs w:val="24"/>
          <w:lang w:eastAsia="bg-BG"/>
        </w:rPr>
        <w:t xml:space="preserve">Срокът за доставката на </w:t>
      </w:r>
      <w:r w:rsidR="004C1F8B">
        <w:rPr>
          <w:rFonts w:eastAsia="Times New Roman"/>
          <w:szCs w:val="24"/>
          <w:lang w:eastAsia="bg-BG"/>
        </w:rPr>
        <w:t>осветителните тела</w:t>
      </w:r>
      <w:r w:rsidRPr="00414963">
        <w:rPr>
          <w:rFonts w:eastAsia="Times New Roman"/>
          <w:szCs w:val="24"/>
          <w:lang w:eastAsia="bg-BG"/>
        </w:rPr>
        <w:t xml:space="preserve"> е ….. (……) </w:t>
      </w:r>
      <w:r w:rsidR="00BA1681">
        <w:rPr>
          <w:rFonts w:eastAsia="Times New Roman"/>
          <w:szCs w:val="24"/>
          <w:lang w:eastAsia="bg-BG"/>
        </w:rPr>
        <w:t>календарни</w:t>
      </w:r>
      <w:r w:rsidRPr="00414963">
        <w:rPr>
          <w:rFonts w:eastAsia="Times New Roman"/>
          <w:szCs w:val="24"/>
          <w:lang w:eastAsia="bg-BG"/>
        </w:rPr>
        <w:t xml:space="preserve"> дни, считано от </w:t>
      </w:r>
      <w:r w:rsidR="00B514DC">
        <w:rPr>
          <w:rFonts w:eastAsia="Times New Roman"/>
          <w:szCs w:val="24"/>
          <w:lang w:eastAsia="bg-BG"/>
        </w:rPr>
        <w:t>получаването на в</w:t>
      </w:r>
      <w:r>
        <w:rPr>
          <w:rFonts w:eastAsia="Times New Roman"/>
          <w:szCs w:val="24"/>
          <w:lang w:eastAsia="bg-BG"/>
        </w:rPr>
        <w:t>ъзлагателно писмо</w:t>
      </w:r>
      <w:r w:rsidRPr="00E05069">
        <w:rPr>
          <w:rFonts w:eastAsia="Times New Roman"/>
          <w:szCs w:val="24"/>
          <w:lang w:eastAsia="bg-BG"/>
        </w:rPr>
        <w:t xml:space="preserve"> от </w:t>
      </w:r>
      <w:r w:rsidR="00CC0CE7" w:rsidRPr="00CC0CE7">
        <w:rPr>
          <w:rFonts w:eastAsia="Times New Roman"/>
          <w:szCs w:val="24"/>
          <w:lang w:eastAsia="bg-BG"/>
        </w:rPr>
        <w:t>ВЪЗЛОЖИТЕЛЯ</w:t>
      </w:r>
      <w:r w:rsidR="00E3092E">
        <w:rPr>
          <w:rFonts w:eastAsia="Times New Roman"/>
          <w:szCs w:val="24"/>
          <w:lang w:eastAsia="bg-BG"/>
        </w:rPr>
        <w:t>.</w:t>
      </w:r>
    </w:p>
    <w:p w:rsidR="00306942" w:rsidRDefault="00306942" w:rsidP="00306942">
      <w:pPr>
        <w:suppressAutoHyphens/>
        <w:spacing w:after="0" w:line="240" w:lineRule="auto"/>
        <w:ind w:firstLine="567"/>
        <w:jc w:val="both"/>
        <w:rPr>
          <w:rFonts w:eastAsia="Times New Roman"/>
          <w:b/>
          <w:szCs w:val="24"/>
          <w:lang w:eastAsia="ar-SA"/>
        </w:rPr>
      </w:pPr>
      <w:r w:rsidRPr="00414963">
        <w:rPr>
          <w:rFonts w:eastAsia="MS Mincho"/>
          <w:b/>
          <w:szCs w:val="24"/>
        </w:rPr>
        <w:t>(3)</w:t>
      </w:r>
      <w:r w:rsidRPr="00414963">
        <w:rPr>
          <w:rFonts w:eastAsia="MS Mincho"/>
          <w:szCs w:val="24"/>
        </w:rPr>
        <w:t xml:space="preserve"> Гаранционният срок на </w:t>
      </w:r>
      <w:r>
        <w:rPr>
          <w:rFonts w:eastAsia="MS Mincho"/>
          <w:szCs w:val="24"/>
        </w:rPr>
        <w:t xml:space="preserve">доставените </w:t>
      </w:r>
      <w:r w:rsidR="004C1F8B">
        <w:rPr>
          <w:rFonts w:eastAsia="MS Mincho"/>
          <w:szCs w:val="24"/>
        </w:rPr>
        <w:t>осветителни тела</w:t>
      </w:r>
      <w:r w:rsidRPr="00414963">
        <w:rPr>
          <w:rFonts w:eastAsia="MS Mincho"/>
          <w:szCs w:val="24"/>
        </w:rPr>
        <w:t xml:space="preserve"> е …..</w:t>
      </w:r>
      <w:r w:rsidRPr="00B9498D">
        <w:rPr>
          <w:rFonts w:eastAsia="Times New Roman"/>
          <w:szCs w:val="24"/>
          <w:lang w:eastAsia="bg-BG"/>
        </w:rPr>
        <w:t xml:space="preserve"> </w:t>
      </w:r>
      <w:r>
        <w:rPr>
          <w:rFonts w:eastAsia="Times New Roman"/>
          <w:szCs w:val="24"/>
          <w:lang w:eastAsia="bg-BG"/>
        </w:rPr>
        <w:t>(</w:t>
      </w:r>
      <w:r w:rsidRPr="00414963">
        <w:rPr>
          <w:rFonts w:eastAsia="Times New Roman"/>
          <w:szCs w:val="24"/>
          <w:lang w:eastAsia="bg-BG"/>
        </w:rPr>
        <w:t>……</w:t>
      </w:r>
      <w:r>
        <w:rPr>
          <w:rFonts w:eastAsia="Times New Roman"/>
          <w:szCs w:val="24"/>
          <w:lang w:eastAsia="bg-BG"/>
        </w:rPr>
        <w:t>)</w:t>
      </w:r>
      <w:r w:rsidRPr="00414963">
        <w:rPr>
          <w:rFonts w:eastAsia="Times New Roman"/>
          <w:szCs w:val="24"/>
          <w:lang w:eastAsia="bg-BG"/>
        </w:rPr>
        <w:t xml:space="preserve"> </w:t>
      </w:r>
      <w:r w:rsidR="003B5636">
        <w:rPr>
          <w:rFonts w:eastAsia="Times New Roman"/>
          <w:szCs w:val="24"/>
          <w:lang w:eastAsia="bg-BG"/>
        </w:rPr>
        <w:t>години</w:t>
      </w:r>
      <w:r w:rsidRPr="00E05069">
        <w:rPr>
          <w:szCs w:val="24"/>
        </w:rPr>
        <w:t xml:space="preserve">, считано от датата на </w:t>
      </w:r>
      <w:r>
        <w:rPr>
          <w:szCs w:val="24"/>
        </w:rPr>
        <w:t>доставка</w:t>
      </w:r>
      <w:r w:rsidRPr="00E05069">
        <w:rPr>
          <w:szCs w:val="24"/>
        </w:rPr>
        <w:t xml:space="preserve"> на </w:t>
      </w:r>
      <w:r w:rsidR="004C1F8B">
        <w:rPr>
          <w:szCs w:val="24"/>
        </w:rPr>
        <w:t>осветителните тела</w:t>
      </w:r>
      <w:r w:rsidR="00B514DC">
        <w:rPr>
          <w:szCs w:val="24"/>
        </w:rPr>
        <w:t>, удостоверено с п</w:t>
      </w:r>
      <w:r>
        <w:rPr>
          <w:szCs w:val="24"/>
        </w:rPr>
        <w:t xml:space="preserve">риемо-предавателен протокол </w:t>
      </w:r>
      <w:r w:rsidRPr="00EC2457">
        <w:rPr>
          <w:szCs w:val="24"/>
        </w:rPr>
        <w:t>съгласно чл</w:t>
      </w:r>
      <w:r w:rsidR="00EC2457" w:rsidRPr="00EC2457">
        <w:rPr>
          <w:szCs w:val="24"/>
        </w:rPr>
        <w:t>. 5, ал. 2</w:t>
      </w:r>
      <w:r w:rsidRPr="00EC2457">
        <w:rPr>
          <w:szCs w:val="24"/>
        </w:rPr>
        <w:t xml:space="preserve"> от Договора</w:t>
      </w:r>
      <w:r w:rsidRPr="00EC2457">
        <w:rPr>
          <w:rFonts w:eastAsia="Times New Roman"/>
          <w:b/>
          <w:szCs w:val="24"/>
          <w:lang w:eastAsia="ar-SA"/>
        </w:rPr>
        <w:t>.</w:t>
      </w:r>
    </w:p>
    <w:p w:rsidR="00306942" w:rsidRDefault="00306942" w:rsidP="00306942">
      <w:pPr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Cs w:val="24"/>
          <w:lang w:eastAsia="bg-BG"/>
        </w:rPr>
      </w:pPr>
      <w:r w:rsidRPr="00414963">
        <w:rPr>
          <w:rFonts w:eastAsia="Times New Roman"/>
          <w:b/>
          <w:szCs w:val="24"/>
          <w:lang w:eastAsia="ar-SA"/>
        </w:rPr>
        <w:t>(4)</w:t>
      </w:r>
      <w:r w:rsidRPr="00414963">
        <w:rPr>
          <w:rFonts w:eastAsia="Times New Roman"/>
          <w:szCs w:val="24"/>
          <w:lang w:eastAsia="ar-SA"/>
        </w:rPr>
        <w:t xml:space="preserve"> </w:t>
      </w:r>
      <w:r w:rsidRPr="00EA5972">
        <w:rPr>
          <w:rFonts w:eastAsia="Times New Roman"/>
          <w:szCs w:val="24"/>
          <w:lang w:eastAsia="bg-BG"/>
        </w:rPr>
        <w:t xml:space="preserve">Мястото на доставка </w:t>
      </w:r>
      <w:r w:rsidRPr="00923744">
        <w:rPr>
          <w:rFonts w:eastAsia="Times New Roman"/>
          <w:szCs w:val="24"/>
          <w:lang w:eastAsia="bg-BG"/>
        </w:rPr>
        <w:t>е</w:t>
      </w:r>
      <w:r w:rsidRPr="00923744">
        <w:rPr>
          <w:rFonts w:eastAsia="Times New Roman"/>
          <w:color w:val="000000"/>
          <w:szCs w:val="24"/>
          <w:lang w:eastAsia="bg-BG"/>
        </w:rPr>
        <w:t xml:space="preserve"> </w:t>
      </w:r>
      <w:r w:rsidR="00923744" w:rsidRPr="00923744">
        <w:rPr>
          <w:bCs/>
          <w:szCs w:val="24"/>
        </w:rPr>
        <w:t>до складовата база на Общинско предприятие „Чистота, озеленяване, благоустройство и охрана“ гр. Смядово</w:t>
      </w:r>
      <w:r w:rsidR="00BA1681" w:rsidRPr="00923744">
        <w:rPr>
          <w:bCs/>
          <w:szCs w:val="24"/>
        </w:rPr>
        <w:t>.</w:t>
      </w:r>
    </w:p>
    <w:p w:rsidR="00AA52D4" w:rsidRPr="00AA52D4" w:rsidRDefault="00306942" w:rsidP="00EC2457">
      <w:pPr>
        <w:spacing w:after="0" w:line="240" w:lineRule="auto"/>
        <w:ind w:firstLine="567"/>
        <w:jc w:val="both"/>
        <w:rPr>
          <w:rFonts w:eastAsia="Helvetica-Bold"/>
          <w:bCs/>
          <w:szCs w:val="24"/>
          <w:lang w:val="ru-RU"/>
        </w:rPr>
      </w:pPr>
      <w:r w:rsidRPr="00414963">
        <w:rPr>
          <w:rFonts w:eastAsia="Times New Roman"/>
          <w:b/>
          <w:color w:val="000000"/>
          <w:szCs w:val="24"/>
          <w:lang w:eastAsia="bg-BG"/>
        </w:rPr>
        <w:t>Чл.5.(1)</w:t>
      </w:r>
      <w:r w:rsidRPr="00414963">
        <w:rPr>
          <w:rFonts w:eastAsia="Times New Roman"/>
          <w:color w:val="000000"/>
          <w:szCs w:val="24"/>
          <w:lang w:eastAsia="bg-BG"/>
        </w:rPr>
        <w:t xml:space="preserve"> </w:t>
      </w:r>
      <w:r w:rsidR="00CC0CE7" w:rsidRPr="00CC0CE7">
        <w:rPr>
          <w:szCs w:val="24"/>
        </w:rPr>
        <w:t>ИЗПЪЛНИТЕЛЯТ</w:t>
      </w:r>
      <w:r w:rsidR="00CC0CE7" w:rsidRPr="00AA52D4">
        <w:rPr>
          <w:szCs w:val="24"/>
        </w:rPr>
        <w:t xml:space="preserve"> </w:t>
      </w:r>
      <w:r w:rsidR="00AA52D4">
        <w:rPr>
          <w:szCs w:val="24"/>
        </w:rPr>
        <w:t>се задължава</w:t>
      </w:r>
      <w:r w:rsidR="00AA52D4" w:rsidRPr="00AA52D4">
        <w:rPr>
          <w:szCs w:val="24"/>
        </w:rPr>
        <w:t xml:space="preserve">  да организира доставянето и </w:t>
      </w:r>
      <w:r w:rsidR="00B514DC">
        <w:rPr>
          <w:szCs w:val="24"/>
        </w:rPr>
        <w:t xml:space="preserve">разтоварването на </w:t>
      </w:r>
      <w:r w:rsidR="004C1F8B">
        <w:rPr>
          <w:szCs w:val="24"/>
        </w:rPr>
        <w:t>осветителните тела</w:t>
      </w:r>
      <w:r w:rsidR="00AA52D4" w:rsidRPr="00AA52D4">
        <w:rPr>
          <w:szCs w:val="24"/>
        </w:rPr>
        <w:t xml:space="preserve"> за отпадъци</w:t>
      </w:r>
      <w:r w:rsidR="00AA52D4">
        <w:rPr>
          <w:szCs w:val="24"/>
        </w:rPr>
        <w:t xml:space="preserve"> </w:t>
      </w:r>
      <w:r w:rsidR="00AA52D4" w:rsidRPr="00AA52D4">
        <w:rPr>
          <w:szCs w:val="24"/>
        </w:rPr>
        <w:t xml:space="preserve">според указанията на представители на </w:t>
      </w:r>
      <w:r w:rsidR="00CC0CE7" w:rsidRPr="00CC0CE7">
        <w:rPr>
          <w:szCs w:val="24"/>
        </w:rPr>
        <w:t>ВЪЗЛОЖИТЕЛЯ</w:t>
      </w:r>
      <w:r w:rsidR="00CC0CE7" w:rsidRPr="00AA52D4">
        <w:rPr>
          <w:szCs w:val="24"/>
        </w:rPr>
        <w:t xml:space="preserve"> </w:t>
      </w:r>
      <w:r w:rsidR="00AA52D4" w:rsidRPr="00AA52D4">
        <w:rPr>
          <w:szCs w:val="24"/>
        </w:rPr>
        <w:t xml:space="preserve">по такъв начин, че да бъде възможно извършването на приемателния оглед на всяка бройка. </w:t>
      </w:r>
    </w:p>
    <w:p w:rsidR="00306942" w:rsidRDefault="00AA52D4" w:rsidP="0030694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Cs w:val="24"/>
          <w:lang w:eastAsia="bg-BG"/>
        </w:rPr>
      </w:pPr>
      <w:r w:rsidRPr="00414963">
        <w:rPr>
          <w:rFonts w:eastAsia="Times New Roman"/>
          <w:b/>
          <w:color w:val="000000"/>
          <w:szCs w:val="24"/>
          <w:lang w:eastAsia="bg-BG"/>
        </w:rPr>
        <w:t xml:space="preserve"> </w:t>
      </w:r>
      <w:r w:rsidR="00306942" w:rsidRPr="00414963">
        <w:rPr>
          <w:rFonts w:eastAsia="Times New Roman"/>
          <w:b/>
          <w:color w:val="000000"/>
          <w:szCs w:val="24"/>
          <w:lang w:eastAsia="bg-BG"/>
        </w:rPr>
        <w:t>(</w:t>
      </w:r>
      <w:r>
        <w:rPr>
          <w:rFonts w:eastAsia="Times New Roman"/>
          <w:b/>
          <w:color w:val="000000"/>
          <w:szCs w:val="24"/>
          <w:lang w:eastAsia="bg-BG"/>
        </w:rPr>
        <w:t>2</w:t>
      </w:r>
      <w:r w:rsidR="00306942" w:rsidRPr="00414963">
        <w:rPr>
          <w:rFonts w:eastAsia="Times New Roman"/>
          <w:b/>
          <w:color w:val="000000"/>
          <w:szCs w:val="24"/>
          <w:lang w:eastAsia="bg-BG"/>
        </w:rPr>
        <w:t>)</w:t>
      </w:r>
      <w:r w:rsidR="00306942" w:rsidRPr="00414963">
        <w:rPr>
          <w:rFonts w:eastAsia="Times New Roman"/>
          <w:color w:val="000000"/>
          <w:szCs w:val="24"/>
          <w:lang w:eastAsia="bg-BG"/>
        </w:rPr>
        <w:t xml:space="preserve"> Д</w:t>
      </w:r>
      <w:r w:rsidR="00306942" w:rsidRPr="00414963">
        <w:rPr>
          <w:rFonts w:eastAsia="MS Mincho"/>
          <w:szCs w:val="24"/>
        </w:rPr>
        <w:t xml:space="preserve">оставката и предаването на </w:t>
      </w:r>
      <w:r w:rsidR="004C1F8B">
        <w:rPr>
          <w:rFonts w:eastAsia="MS Mincho"/>
          <w:szCs w:val="24"/>
        </w:rPr>
        <w:t>осветителните тела</w:t>
      </w:r>
      <w:r w:rsidR="00306942" w:rsidRPr="00414963">
        <w:rPr>
          <w:rFonts w:eastAsia="MS Mincho"/>
          <w:szCs w:val="24"/>
        </w:rPr>
        <w:t xml:space="preserve"> се удостоверява с подписване в два екземпляра на двустранен </w:t>
      </w:r>
      <w:r w:rsidR="00306942" w:rsidRPr="00414963">
        <w:rPr>
          <w:rFonts w:eastAsia="Times New Roman"/>
          <w:szCs w:val="24"/>
        </w:rPr>
        <w:t>приемо-предавателен</w:t>
      </w:r>
      <w:r w:rsidR="00E35660">
        <w:rPr>
          <w:rFonts w:eastAsia="MS Mincho"/>
          <w:szCs w:val="24"/>
        </w:rPr>
        <w:t xml:space="preserve"> протокол</w:t>
      </w:r>
      <w:r w:rsidR="00B514DC">
        <w:rPr>
          <w:rFonts w:eastAsia="MS Mincho"/>
          <w:szCs w:val="24"/>
        </w:rPr>
        <w:t xml:space="preserve"> от с</w:t>
      </w:r>
      <w:r w:rsidR="00306942" w:rsidRPr="00414963">
        <w:rPr>
          <w:rFonts w:eastAsia="MS Mincho"/>
          <w:szCs w:val="24"/>
        </w:rPr>
        <w:t xml:space="preserve">траните или техни упълномощени представители, </w:t>
      </w:r>
      <w:r w:rsidR="00306942" w:rsidRPr="00414963">
        <w:rPr>
          <w:rFonts w:eastAsia="Times New Roman"/>
          <w:szCs w:val="24"/>
          <w:lang w:eastAsia="bg-BG"/>
        </w:rPr>
        <w:t xml:space="preserve">след </w:t>
      </w:r>
      <w:r w:rsidRPr="00AA52D4">
        <w:rPr>
          <w:szCs w:val="24"/>
        </w:rPr>
        <w:t xml:space="preserve">извършен визуален оглед </w:t>
      </w:r>
      <w:r w:rsidRPr="00AA52D4">
        <w:rPr>
          <w:szCs w:val="24"/>
          <w:lang w:val="ru-RU"/>
        </w:rPr>
        <w:t xml:space="preserve">(за </w:t>
      </w:r>
      <w:proofErr w:type="spellStart"/>
      <w:r w:rsidRPr="00AA52D4">
        <w:rPr>
          <w:szCs w:val="24"/>
          <w:lang w:val="ru-RU"/>
        </w:rPr>
        <w:t>дефекти</w:t>
      </w:r>
      <w:proofErr w:type="spellEnd"/>
      <w:r w:rsidRPr="00AA52D4">
        <w:rPr>
          <w:szCs w:val="24"/>
          <w:lang w:val="ru-RU"/>
        </w:rPr>
        <w:t xml:space="preserve">, </w:t>
      </w:r>
      <w:proofErr w:type="spellStart"/>
      <w:r w:rsidRPr="00AA52D4">
        <w:rPr>
          <w:szCs w:val="24"/>
          <w:lang w:val="ru-RU"/>
        </w:rPr>
        <w:t>транспортни</w:t>
      </w:r>
      <w:proofErr w:type="spellEnd"/>
      <w:r w:rsidRPr="00AA52D4">
        <w:rPr>
          <w:szCs w:val="24"/>
          <w:lang w:val="ru-RU"/>
        </w:rPr>
        <w:t xml:space="preserve"> </w:t>
      </w:r>
      <w:proofErr w:type="spellStart"/>
      <w:r w:rsidRPr="00AA52D4">
        <w:rPr>
          <w:szCs w:val="24"/>
          <w:lang w:val="ru-RU"/>
        </w:rPr>
        <w:t>щети</w:t>
      </w:r>
      <w:proofErr w:type="spellEnd"/>
      <w:r w:rsidRPr="00AA52D4">
        <w:rPr>
          <w:szCs w:val="24"/>
          <w:lang w:val="ru-RU"/>
        </w:rPr>
        <w:t xml:space="preserve"> и др.)</w:t>
      </w:r>
      <w:r w:rsidR="00306942" w:rsidRPr="00414963">
        <w:rPr>
          <w:rFonts w:eastAsia="Times New Roman"/>
          <w:szCs w:val="24"/>
          <w:lang w:eastAsia="bg-BG"/>
        </w:rPr>
        <w:t xml:space="preserve"> и съответствие на </w:t>
      </w:r>
      <w:r>
        <w:rPr>
          <w:rFonts w:eastAsia="Times New Roman"/>
          <w:szCs w:val="24"/>
          <w:lang w:eastAsia="bg-BG"/>
        </w:rPr>
        <w:t xml:space="preserve">доставените </w:t>
      </w:r>
      <w:r w:rsidR="004C1F8B">
        <w:rPr>
          <w:rFonts w:eastAsia="Times New Roman"/>
          <w:szCs w:val="24"/>
          <w:lang w:eastAsia="bg-BG"/>
        </w:rPr>
        <w:t>осветителни тела</w:t>
      </w:r>
      <w:r w:rsidR="00306942" w:rsidRPr="00414963">
        <w:rPr>
          <w:rFonts w:eastAsia="Times New Roman"/>
          <w:i/>
          <w:szCs w:val="24"/>
          <w:lang w:eastAsia="bg-BG"/>
        </w:rPr>
        <w:t xml:space="preserve"> </w:t>
      </w:r>
      <w:r w:rsidR="00306942" w:rsidRPr="00414963">
        <w:rPr>
          <w:rFonts w:eastAsia="Times New Roman"/>
          <w:szCs w:val="24"/>
          <w:lang w:eastAsia="bg-BG"/>
        </w:rPr>
        <w:t>с техническите</w:t>
      </w:r>
      <w:r w:rsidR="00E35660">
        <w:rPr>
          <w:rFonts w:eastAsia="Times New Roman"/>
          <w:szCs w:val="24"/>
          <w:lang w:eastAsia="bg-BG"/>
        </w:rPr>
        <w:t xml:space="preserve"> характеристики, представени в т</w:t>
      </w:r>
      <w:r w:rsidR="00306942" w:rsidRPr="00414963">
        <w:rPr>
          <w:rFonts w:eastAsia="Times New Roman"/>
          <w:szCs w:val="24"/>
          <w:lang w:eastAsia="bg-BG"/>
        </w:rPr>
        <w:t xml:space="preserve">ехническото предложение на </w:t>
      </w:r>
      <w:r w:rsidR="00CC0CE7" w:rsidRPr="00CC0CE7">
        <w:rPr>
          <w:rFonts w:eastAsia="Times New Roman"/>
          <w:szCs w:val="24"/>
          <w:lang w:eastAsia="bg-BG"/>
        </w:rPr>
        <w:t>ИЗПЪЛНИТЕЛЯ</w:t>
      </w:r>
      <w:r w:rsidR="00CC0CE7" w:rsidRPr="00414963">
        <w:rPr>
          <w:rFonts w:eastAsia="Times New Roman"/>
          <w:szCs w:val="24"/>
          <w:lang w:eastAsia="bg-BG"/>
        </w:rPr>
        <w:t xml:space="preserve"> </w:t>
      </w:r>
      <w:r w:rsidR="00E35660">
        <w:rPr>
          <w:rFonts w:eastAsia="Times New Roman"/>
          <w:szCs w:val="24"/>
          <w:lang w:eastAsia="bg-BG"/>
        </w:rPr>
        <w:t>и т</w:t>
      </w:r>
      <w:r w:rsidR="00306942" w:rsidRPr="00414963">
        <w:rPr>
          <w:rFonts w:eastAsia="Times New Roman"/>
          <w:szCs w:val="24"/>
          <w:lang w:eastAsia="bg-BG"/>
        </w:rPr>
        <w:t xml:space="preserve">ехническата спецификация на </w:t>
      </w:r>
      <w:r w:rsidR="00CC0CE7" w:rsidRPr="00CC0CE7">
        <w:rPr>
          <w:rFonts w:eastAsia="Times New Roman"/>
          <w:szCs w:val="24"/>
          <w:lang w:eastAsia="bg-BG"/>
        </w:rPr>
        <w:t>ВЪЗЛОЖИТЕЛЯ</w:t>
      </w:r>
      <w:r w:rsidR="00306942" w:rsidRPr="00414963">
        <w:rPr>
          <w:rFonts w:eastAsia="Times New Roman"/>
          <w:szCs w:val="24"/>
          <w:lang w:eastAsia="bg-BG"/>
        </w:rPr>
        <w:t xml:space="preserve">. </w:t>
      </w:r>
    </w:p>
    <w:p w:rsidR="00AA52D4" w:rsidRPr="007A678A" w:rsidRDefault="00E35660" w:rsidP="00BA1681">
      <w:pPr>
        <w:spacing w:after="0" w:line="240" w:lineRule="auto"/>
        <w:ind w:firstLine="567"/>
        <w:jc w:val="both"/>
        <w:rPr>
          <w:szCs w:val="24"/>
          <w:lang w:val="ru-RU"/>
        </w:rPr>
      </w:pPr>
      <w:r>
        <w:rPr>
          <w:b/>
          <w:szCs w:val="24"/>
        </w:rPr>
        <w:t>(3)</w:t>
      </w:r>
      <w:r w:rsidR="00EC2457">
        <w:rPr>
          <w:szCs w:val="24"/>
        </w:rPr>
        <w:t xml:space="preserve"> </w:t>
      </w:r>
      <w:r w:rsidR="00AA52D4" w:rsidRPr="00AA52D4">
        <w:rPr>
          <w:szCs w:val="24"/>
        </w:rPr>
        <w:t>В случай на дефект</w:t>
      </w:r>
      <w:r w:rsidR="00AA52D4">
        <w:rPr>
          <w:szCs w:val="24"/>
        </w:rPr>
        <w:t>,</w:t>
      </w:r>
      <w:r w:rsidR="00AA52D4" w:rsidRPr="00AA52D4">
        <w:rPr>
          <w:szCs w:val="24"/>
        </w:rPr>
        <w:t xml:space="preserve"> </w:t>
      </w:r>
      <w:r w:rsidR="00CC0CE7" w:rsidRPr="00CC0CE7">
        <w:rPr>
          <w:szCs w:val="24"/>
        </w:rPr>
        <w:t>ВЪЗЛОЖИТЕЛЯТ</w:t>
      </w:r>
      <w:r w:rsidR="00CC0CE7" w:rsidRPr="00AA52D4">
        <w:rPr>
          <w:szCs w:val="24"/>
        </w:rPr>
        <w:t xml:space="preserve"> </w:t>
      </w:r>
      <w:r w:rsidR="00AA52D4" w:rsidRPr="00AA52D4">
        <w:rPr>
          <w:szCs w:val="24"/>
        </w:rPr>
        <w:t xml:space="preserve">предава дефектиралото изделие в момента на получаването му и </w:t>
      </w:r>
      <w:r w:rsidR="00CC0CE7" w:rsidRPr="00CC0CE7">
        <w:rPr>
          <w:szCs w:val="24"/>
        </w:rPr>
        <w:t>ИЗПЪЛНИТЕЛЯТ</w:t>
      </w:r>
      <w:r w:rsidR="00CC0CE7" w:rsidRPr="00AA52D4">
        <w:rPr>
          <w:szCs w:val="24"/>
        </w:rPr>
        <w:t xml:space="preserve"> </w:t>
      </w:r>
      <w:r w:rsidR="00AA52D4" w:rsidRPr="00AA52D4">
        <w:rPr>
          <w:szCs w:val="24"/>
        </w:rPr>
        <w:t xml:space="preserve">в срок до 24 часа  </w:t>
      </w:r>
      <w:r w:rsidR="00707F8D">
        <w:rPr>
          <w:szCs w:val="24"/>
        </w:rPr>
        <w:t>го заменя с</w:t>
      </w:r>
      <w:r w:rsidR="00AA52D4" w:rsidRPr="00AA52D4">
        <w:rPr>
          <w:szCs w:val="24"/>
        </w:rPr>
        <w:t xml:space="preserve"> нов съд.</w:t>
      </w:r>
    </w:p>
    <w:p w:rsidR="00306942" w:rsidRDefault="00306942" w:rsidP="00AA52D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Cs w:val="24"/>
          <w:lang w:eastAsia="bg-BG"/>
        </w:rPr>
      </w:pPr>
      <w:r w:rsidRPr="00BA35E6">
        <w:rPr>
          <w:rFonts w:eastAsia="MS Mincho"/>
          <w:b/>
          <w:szCs w:val="24"/>
          <w:lang w:eastAsia="bg-BG"/>
        </w:rPr>
        <w:t>(</w:t>
      </w:r>
      <w:r w:rsidR="00BA1681" w:rsidRPr="00BA35E6">
        <w:rPr>
          <w:rFonts w:eastAsia="MS Mincho"/>
          <w:b/>
          <w:szCs w:val="24"/>
          <w:lang w:eastAsia="bg-BG"/>
        </w:rPr>
        <w:t>4</w:t>
      </w:r>
      <w:r w:rsidRPr="00BA35E6">
        <w:rPr>
          <w:rFonts w:eastAsia="MS Mincho"/>
          <w:b/>
          <w:szCs w:val="24"/>
          <w:lang w:eastAsia="bg-BG"/>
        </w:rPr>
        <w:t>)</w:t>
      </w:r>
      <w:r w:rsidRPr="00BA35E6">
        <w:rPr>
          <w:rFonts w:eastAsia="MS Mincho"/>
          <w:szCs w:val="24"/>
          <w:lang w:eastAsia="bg-BG"/>
        </w:rPr>
        <w:t xml:space="preserve"> </w:t>
      </w:r>
      <w:r w:rsidRPr="00BA35E6">
        <w:rPr>
          <w:rFonts w:eastAsia="Times New Roman"/>
          <w:szCs w:val="24"/>
          <w:lang w:eastAsia="bg-BG"/>
        </w:rPr>
        <w:t>Подписването на приемо-предавателния</w:t>
      </w:r>
      <w:r w:rsidRPr="00414963">
        <w:rPr>
          <w:rFonts w:eastAsia="Times New Roman"/>
          <w:szCs w:val="24"/>
          <w:lang w:eastAsia="bg-BG"/>
        </w:rPr>
        <w:t xml:space="preserve"> протокол по чл.</w:t>
      </w:r>
      <w:r w:rsidRPr="00B9498D">
        <w:rPr>
          <w:rFonts w:eastAsia="Times New Roman"/>
          <w:szCs w:val="24"/>
          <w:lang w:eastAsia="bg-BG"/>
        </w:rPr>
        <w:t>5</w:t>
      </w:r>
      <w:r w:rsidRPr="00414963">
        <w:rPr>
          <w:rFonts w:eastAsia="Times New Roman"/>
          <w:szCs w:val="24"/>
          <w:lang w:eastAsia="bg-BG"/>
        </w:rPr>
        <w:t>, ал.</w:t>
      </w:r>
      <w:r w:rsidR="00AA52D4">
        <w:rPr>
          <w:rFonts w:eastAsia="Times New Roman"/>
          <w:szCs w:val="24"/>
          <w:lang w:eastAsia="bg-BG"/>
        </w:rPr>
        <w:t xml:space="preserve"> 2</w:t>
      </w:r>
      <w:r w:rsidRPr="00414963">
        <w:rPr>
          <w:rFonts w:eastAsia="Times New Roman"/>
          <w:szCs w:val="24"/>
          <w:lang w:eastAsia="bg-BG"/>
        </w:rPr>
        <w:t xml:space="preserve"> без забележки има силата на приемане на доставката от страна на </w:t>
      </w:r>
      <w:r w:rsidR="00CC0CE7" w:rsidRPr="00CC0CE7">
        <w:rPr>
          <w:rFonts w:eastAsia="Times New Roman"/>
          <w:szCs w:val="24"/>
          <w:lang w:eastAsia="bg-BG"/>
        </w:rPr>
        <w:t>ВЪЗЛОЖИТЕЛЯ</w:t>
      </w:r>
      <w:r w:rsidR="00BA35E6">
        <w:rPr>
          <w:rFonts w:eastAsia="Times New Roman"/>
          <w:szCs w:val="24"/>
          <w:lang w:eastAsia="bg-BG"/>
        </w:rPr>
        <w:t>, освен в случаите на "скрити н</w:t>
      </w:r>
      <w:r w:rsidRPr="00414963">
        <w:rPr>
          <w:rFonts w:eastAsia="Times New Roman"/>
          <w:szCs w:val="24"/>
          <w:lang w:eastAsia="bg-BG"/>
        </w:rPr>
        <w:t xml:space="preserve">есъответствия“, които не могат да бъдат установени при обикновения преглед на </w:t>
      </w:r>
      <w:r w:rsidR="008052A2">
        <w:rPr>
          <w:rFonts w:eastAsia="Times New Roman"/>
          <w:szCs w:val="24"/>
          <w:lang w:eastAsia="bg-BG"/>
        </w:rPr>
        <w:t>съда</w:t>
      </w:r>
      <w:r w:rsidRPr="00414963">
        <w:rPr>
          <w:rFonts w:eastAsia="Times New Roman"/>
          <w:szCs w:val="24"/>
          <w:lang w:eastAsia="bg-BG"/>
        </w:rPr>
        <w:t xml:space="preserve">, проявили се в рамките на гаранционния срок. Приемането на доставката на </w:t>
      </w:r>
      <w:r w:rsidR="008052A2">
        <w:rPr>
          <w:rFonts w:eastAsia="Times New Roman"/>
          <w:szCs w:val="24"/>
          <w:lang w:eastAsia="bg-BG"/>
        </w:rPr>
        <w:t>съда</w:t>
      </w:r>
      <w:r w:rsidRPr="00414963">
        <w:rPr>
          <w:rFonts w:eastAsia="Times New Roman"/>
          <w:i/>
          <w:szCs w:val="24"/>
          <w:lang w:eastAsia="bg-BG"/>
        </w:rPr>
        <w:t xml:space="preserve"> </w:t>
      </w:r>
      <w:r w:rsidR="00BA35E6">
        <w:rPr>
          <w:rFonts w:eastAsia="Times New Roman"/>
          <w:szCs w:val="24"/>
          <w:lang w:eastAsia="bg-BG"/>
        </w:rPr>
        <w:t>с п</w:t>
      </w:r>
      <w:r w:rsidRPr="00414963">
        <w:rPr>
          <w:rFonts w:eastAsia="Times New Roman"/>
          <w:szCs w:val="24"/>
          <w:lang w:eastAsia="bg-BG"/>
        </w:rPr>
        <w:t>риемо-предавателния протокол няма отношение към установените вп</w:t>
      </w:r>
      <w:r w:rsidR="00BA35E6">
        <w:rPr>
          <w:rFonts w:eastAsia="Times New Roman"/>
          <w:szCs w:val="24"/>
          <w:lang w:eastAsia="bg-BG"/>
        </w:rPr>
        <w:t>оследствие в гаранционния срок н</w:t>
      </w:r>
      <w:r w:rsidRPr="00414963">
        <w:rPr>
          <w:rFonts w:eastAsia="Times New Roman"/>
          <w:szCs w:val="24"/>
          <w:lang w:eastAsia="bg-BG"/>
        </w:rPr>
        <w:t xml:space="preserve">есъответствия, които </w:t>
      </w:r>
      <w:r w:rsidR="00CC0CE7" w:rsidRPr="00CC0CE7">
        <w:rPr>
          <w:rFonts w:eastAsia="Times New Roman"/>
          <w:szCs w:val="24"/>
          <w:lang w:eastAsia="bg-BG"/>
        </w:rPr>
        <w:t>ИЗПЪЛНИТЕЛЯТ</w:t>
      </w:r>
      <w:r w:rsidR="00CC0CE7" w:rsidRPr="00414963">
        <w:rPr>
          <w:rFonts w:eastAsia="Times New Roman"/>
          <w:szCs w:val="24"/>
          <w:lang w:eastAsia="bg-BG"/>
        </w:rPr>
        <w:t xml:space="preserve"> </w:t>
      </w:r>
      <w:r w:rsidRPr="00414963">
        <w:rPr>
          <w:rFonts w:eastAsia="Times New Roman"/>
          <w:szCs w:val="24"/>
          <w:lang w:eastAsia="bg-BG"/>
        </w:rPr>
        <w:t>е длъжен да отстрани за своя сметка, в съответствие с гаранционните условия.</w:t>
      </w:r>
    </w:p>
    <w:p w:rsidR="00306942" w:rsidRPr="00E05069" w:rsidRDefault="00306942" w:rsidP="008052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Cs w:val="24"/>
          <w:lang w:eastAsia="bg-BG"/>
        </w:rPr>
      </w:pPr>
      <w:r w:rsidRPr="00414963">
        <w:rPr>
          <w:rFonts w:eastAsia="Times New Roman"/>
          <w:b/>
          <w:szCs w:val="24"/>
          <w:lang w:eastAsia="bg-BG"/>
        </w:rPr>
        <w:t>(</w:t>
      </w:r>
      <w:r w:rsidR="004D31FF">
        <w:rPr>
          <w:rFonts w:eastAsia="Times New Roman"/>
          <w:b/>
          <w:szCs w:val="24"/>
          <w:lang w:eastAsia="bg-BG"/>
        </w:rPr>
        <w:t>5</w:t>
      </w:r>
      <w:r w:rsidRPr="00414963">
        <w:rPr>
          <w:rFonts w:eastAsia="Times New Roman"/>
          <w:b/>
          <w:szCs w:val="24"/>
          <w:lang w:eastAsia="bg-BG"/>
        </w:rPr>
        <w:t>)</w:t>
      </w:r>
      <w:r w:rsidRPr="00414963">
        <w:rPr>
          <w:rStyle w:val="a5"/>
          <w:rFonts w:eastAsia="Times New Roman"/>
          <w:b/>
          <w:szCs w:val="24"/>
          <w:lang w:eastAsia="bg-BG"/>
        </w:rPr>
        <w:footnoteReference w:id="1"/>
      </w:r>
      <w:r w:rsidRPr="00414963">
        <w:rPr>
          <w:rFonts w:eastAsia="Times New Roman"/>
          <w:szCs w:val="24"/>
          <w:lang w:eastAsia="bg-BG"/>
        </w:rPr>
        <w:t xml:space="preserve"> Когато </w:t>
      </w:r>
      <w:r w:rsidR="00CC0CE7" w:rsidRPr="00CC0CE7">
        <w:rPr>
          <w:rFonts w:eastAsia="Times New Roman"/>
          <w:szCs w:val="24"/>
          <w:lang w:eastAsia="bg-BG"/>
        </w:rPr>
        <w:t>ИЗПЪЛНИТЕЛЯТ</w:t>
      </w:r>
      <w:r w:rsidR="00CC0CE7" w:rsidRPr="00414963">
        <w:rPr>
          <w:rFonts w:eastAsia="Times New Roman"/>
          <w:szCs w:val="24"/>
          <w:lang w:eastAsia="bg-BG"/>
        </w:rPr>
        <w:t xml:space="preserve"> </w:t>
      </w:r>
      <w:r w:rsidRPr="00414963">
        <w:rPr>
          <w:rFonts w:eastAsia="Times New Roman"/>
          <w:szCs w:val="24"/>
          <w:lang w:eastAsia="bg-BG"/>
        </w:rPr>
        <w:t xml:space="preserve">е сключил договор/договори за </w:t>
      </w:r>
      <w:proofErr w:type="spellStart"/>
      <w:r w:rsidRPr="00414963">
        <w:rPr>
          <w:rFonts w:eastAsia="Times New Roman"/>
          <w:szCs w:val="24"/>
          <w:lang w:eastAsia="bg-BG"/>
        </w:rPr>
        <w:t>подизпълнение</w:t>
      </w:r>
      <w:proofErr w:type="spellEnd"/>
      <w:r w:rsidRPr="00414963">
        <w:rPr>
          <w:rFonts w:eastAsia="Times New Roman"/>
          <w:szCs w:val="24"/>
          <w:lang w:eastAsia="bg-BG"/>
        </w:rPr>
        <w:t xml:space="preserve">, работата на подизпълнителите се приема от </w:t>
      </w:r>
      <w:r w:rsidR="00CC0CE7" w:rsidRPr="00CC0CE7">
        <w:rPr>
          <w:rFonts w:eastAsia="Times New Roman"/>
          <w:szCs w:val="24"/>
          <w:lang w:eastAsia="bg-BG"/>
        </w:rPr>
        <w:t>ВЪЗЛОЖИТЕЛЯ</w:t>
      </w:r>
      <w:r w:rsidR="00CC0CE7" w:rsidRPr="00414963">
        <w:rPr>
          <w:rFonts w:eastAsia="Times New Roman"/>
          <w:szCs w:val="24"/>
          <w:lang w:eastAsia="bg-BG"/>
        </w:rPr>
        <w:t xml:space="preserve"> </w:t>
      </w:r>
      <w:r w:rsidRPr="00414963">
        <w:rPr>
          <w:rFonts w:eastAsia="Times New Roman"/>
          <w:szCs w:val="24"/>
          <w:lang w:eastAsia="bg-BG"/>
        </w:rPr>
        <w:t xml:space="preserve">в присъствието на </w:t>
      </w:r>
      <w:r w:rsidR="00CC0CE7" w:rsidRPr="00CC0CE7">
        <w:rPr>
          <w:rFonts w:eastAsia="Times New Roman"/>
          <w:szCs w:val="24"/>
          <w:lang w:eastAsia="bg-BG"/>
        </w:rPr>
        <w:t>ИЗПЪЛНИТЕЛЯ</w:t>
      </w:r>
      <w:r w:rsidR="00CC0CE7" w:rsidRPr="00414963">
        <w:rPr>
          <w:rFonts w:eastAsia="Times New Roman"/>
          <w:szCs w:val="24"/>
          <w:lang w:eastAsia="bg-BG"/>
        </w:rPr>
        <w:t xml:space="preserve"> </w:t>
      </w:r>
      <w:r w:rsidRPr="00414963">
        <w:rPr>
          <w:rFonts w:eastAsia="Times New Roman"/>
          <w:szCs w:val="24"/>
          <w:lang w:eastAsia="bg-BG"/>
        </w:rPr>
        <w:t>и подизпълнителя.</w:t>
      </w:r>
    </w:p>
    <w:p w:rsidR="00306942" w:rsidRDefault="00306942" w:rsidP="00306942">
      <w:pPr>
        <w:spacing w:after="0" w:line="240" w:lineRule="auto"/>
        <w:ind w:firstLine="567"/>
        <w:jc w:val="both"/>
        <w:rPr>
          <w:rFonts w:eastAsia="Times New Roman"/>
          <w:szCs w:val="24"/>
        </w:rPr>
      </w:pPr>
    </w:p>
    <w:p w:rsidR="00EB558B" w:rsidRPr="008052A2" w:rsidRDefault="00B07E35" w:rsidP="0034593C">
      <w:pPr>
        <w:spacing w:after="0" w:line="240" w:lineRule="auto"/>
        <w:jc w:val="center"/>
        <w:rPr>
          <w:b/>
        </w:rPr>
      </w:pPr>
      <w:r w:rsidRPr="008052A2">
        <w:rPr>
          <w:b/>
        </w:rPr>
        <w:t>I</w:t>
      </w:r>
      <w:r w:rsidR="00E3092E">
        <w:rPr>
          <w:b/>
          <w:lang w:val="en-US"/>
        </w:rPr>
        <w:t>V</w:t>
      </w:r>
      <w:r w:rsidRPr="008052A2">
        <w:rPr>
          <w:b/>
        </w:rPr>
        <w:t>. ПРАВА И ЗАДЪЛЖЕНИЯ НА ИЗПЪЛНИТЕЛЯ</w:t>
      </w:r>
    </w:p>
    <w:p w:rsidR="00EB558B" w:rsidRDefault="00B07E35" w:rsidP="008052A2">
      <w:pPr>
        <w:spacing w:after="0" w:line="240" w:lineRule="auto"/>
        <w:jc w:val="both"/>
      </w:pPr>
      <w:r>
        <w:lastRenderedPageBreak/>
        <w:t xml:space="preserve"> </w:t>
      </w:r>
      <w:r w:rsidR="008052A2">
        <w:tab/>
      </w:r>
      <w:r w:rsidRPr="008052A2">
        <w:rPr>
          <w:b/>
        </w:rPr>
        <w:t>Чл.</w:t>
      </w:r>
      <w:r w:rsidR="002A5890">
        <w:rPr>
          <w:b/>
        </w:rPr>
        <w:t>6</w:t>
      </w:r>
      <w:r w:rsidRPr="008052A2">
        <w:rPr>
          <w:b/>
        </w:rPr>
        <w:t>.</w:t>
      </w:r>
      <w:r w:rsidR="006558B0" w:rsidRPr="006558B0">
        <w:rPr>
          <w:b/>
        </w:rPr>
        <w:t>(</w:t>
      </w:r>
      <w:r w:rsidR="00E3092E">
        <w:rPr>
          <w:b/>
        </w:rPr>
        <w:t>1</w:t>
      </w:r>
      <w:r w:rsidR="00BA35E6">
        <w:rPr>
          <w:b/>
        </w:rPr>
        <w:t>)</w:t>
      </w:r>
      <w:r>
        <w:t xml:space="preserve"> </w:t>
      </w:r>
      <w:r w:rsidR="006558B0" w:rsidRPr="00414963">
        <w:rPr>
          <w:rFonts w:eastAsia="Times New Roman"/>
          <w:szCs w:val="24"/>
          <w:lang w:eastAsia="bg-BG"/>
        </w:rPr>
        <w:t>При точно и навременно изпълнение н</w:t>
      </w:r>
      <w:r w:rsidR="00BA35E6">
        <w:rPr>
          <w:rFonts w:eastAsia="Times New Roman"/>
          <w:szCs w:val="24"/>
          <w:lang w:eastAsia="bg-BG"/>
        </w:rPr>
        <w:t>а задълженията си по настоящия д</w:t>
      </w:r>
      <w:r w:rsidR="006558B0" w:rsidRPr="00414963">
        <w:rPr>
          <w:rFonts w:eastAsia="Times New Roman"/>
          <w:szCs w:val="24"/>
          <w:lang w:eastAsia="bg-BG"/>
        </w:rPr>
        <w:t xml:space="preserve">оговор, </w:t>
      </w:r>
      <w:r>
        <w:t xml:space="preserve">ИЗПЪЛНИТЕЛЯТ има право да получи </w:t>
      </w:r>
      <w:r w:rsidR="008052A2">
        <w:t>заплащане</w:t>
      </w:r>
      <w:r>
        <w:t xml:space="preserve"> в размер</w:t>
      </w:r>
      <w:r w:rsidR="008052A2">
        <w:t>,</w:t>
      </w:r>
      <w:r>
        <w:t xml:space="preserve"> съгласно </w:t>
      </w:r>
      <w:r w:rsidR="008052A2">
        <w:t xml:space="preserve">ценовата му </w:t>
      </w:r>
      <w:r>
        <w:t>офертата, неразделна част от настоящия договор, при условията и в сроковете, заложени в настоящия договор.</w:t>
      </w:r>
    </w:p>
    <w:p w:rsidR="00EB558B" w:rsidRDefault="00B07E35" w:rsidP="008052A2">
      <w:pPr>
        <w:spacing w:after="0" w:line="240" w:lineRule="auto"/>
        <w:jc w:val="both"/>
      </w:pPr>
      <w:r>
        <w:t xml:space="preserve"> </w:t>
      </w:r>
      <w:r w:rsidR="008052A2">
        <w:tab/>
      </w:r>
      <w:r w:rsidR="00BA35E6">
        <w:rPr>
          <w:b/>
        </w:rPr>
        <w:t>(2)</w:t>
      </w:r>
      <w:r w:rsidR="008052A2">
        <w:t xml:space="preserve"> </w:t>
      </w:r>
      <w:r>
        <w:t>ИЗПЪЛНИТЕЛЯТ има право да иска от ВЪЗЛОЖИТЕЛЯ необходимото съдействие за осъществяване на работата по договора, включително предоставяне на нужната информация и доку</w:t>
      </w:r>
      <w:r w:rsidR="00BA35E6">
        <w:t>менти за изпълнение на договора.</w:t>
      </w:r>
    </w:p>
    <w:p w:rsidR="008052A2" w:rsidRDefault="00B07E35" w:rsidP="008052A2">
      <w:pPr>
        <w:spacing w:after="0" w:line="240" w:lineRule="auto"/>
        <w:ind w:firstLine="708"/>
        <w:jc w:val="both"/>
      </w:pPr>
      <w:r w:rsidRPr="008052A2">
        <w:rPr>
          <w:b/>
        </w:rPr>
        <w:t>Чл.</w:t>
      </w:r>
      <w:r w:rsidR="002A5890">
        <w:rPr>
          <w:b/>
        </w:rPr>
        <w:t>7</w:t>
      </w:r>
      <w:r w:rsidR="00BA35E6">
        <w:rPr>
          <w:b/>
        </w:rPr>
        <w:t>.</w:t>
      </w:r>
      <w:r w:rsidR="008052A2">
        <w:t xml:space="preserve"> </w:t>
      </w:r>
      <w:r>
        <w:t xml:space="preserve">ИЗПЪЛНИТЕЛЯТ </w:t>
      </w:r>
      <w:r w:rsidR="00EA61B6">
        <w:t>се задължава</w:t>
      </w:r>
      <w:r>
        <w:t>:</w:t>
      </w:r>
    </w:p>
    <w:p w:rsidR="006558B0" w:rsidRDefault="006558B0" w:rsidP="006558B0">
      <w:pPr>
        <w:spacing w:after="0" w:line="240" w:lineRule="auto"/>
        <w:ind w:firstLine="708"/>
        <w:jc w:val="both"/>
        <w:rPr>
          <w:b/>
        </w:rPr>
      </w:pPr>
      <w:r w:rsidRPr="006558B0">
        <w:rPr>
          <w:b/>
        </w:rPr>
        <w:t>(</w:t>
      </w:r>
      <w:r>
        <w:rPr>
          <w:b/>
        </w:rPr>
        <w:t>1</w:t>
      </w:r>
      <w:r w:rsidR="00BA35E6">
        <w:rPr>
          <w:b/>
        </w:rPr>
        <w:t>)</w:t>
      </w:r>
      <w:r>
        <w:t xml:space="preserve">  да изпълни поръчката качествено в съответств</w:t>
      </w:r>
      <w:r w:rsidR="00BA35E6">
        <w:t>ие с предложеното в офертата му.</w:t>
      </w:r>
    </w:p>
    <w:p w:rsidR="00EB558B" w:rsidRDefault="008052A2" w:rsidP="006558B0">
      <w:pPr>
        <w:spacing w:after="0" w:line="240" w:lineRule="auto"/>
        <w:ind w:firstLine="708"/>
        <w:jc w:val="both"/>
      </w:pPr>
      <w:r w:rsidRPr="008052A2">
        <w:rPr>
          <w:b/>
        </w:rPr>
        <w:t>(</w:t>
      </w:r>
      <w:r w:rsidR="006558B0">
        <w:rPr>
          <w:b/>
        </w:rPr>
        <w:t>2</w:t>
      </w:r>
      <w:r w:rsidRPr="008052A2">
        <w:rPr>
          <w:b/>
        </w:rPr>
        <w:t>)</w:t>
      </w:r>
      <w:r w:rsidR="00BA35E6">
        <w:rPr>
          <w:b/>
        </w:rPr>
        <w:t xml:space="preserve"> </w:t>
      </w:r>
      <w:r w:rsidR="00B07E35">
        <w:t xml:space="preserve">да достави на ВЪЗЛОЖИТЕЛЯ </w:t>
      </w:r>
      <w:r w:rsidR="004C1F8B">
        <w:t>осветителните тела</w:t>
      </w:r>
      <w:r w:rsidR="00B07E35">
        <w:t>, съобразно изискванията на ВЪЗЛОЖИТЕЛЯ, както и при условията и в сроковете, уговорени в този договор</w:t>
      </w:r>
      <w:r>
        <w:t xml:space="preserve"> и приложенията, неразделна част от него</w:t>
      </w:r>
      <w:r w:rsidR="00BA35E6">
        <w:t>.</w:t>
      </w:r>
    </w:p>
    <w:p w:rsidR="00EB558B" w:rsidRDefault="008052A2" w:rsidP="008052A2">
      <w:pPr>
        <w:spacing w:after="0" w:line="240" w:lineRule="auto"/>
        <w:ind w:firstLine="708"/>
        <w:jc w:val="both"/>
      </w:pPr>
      <w:r w:rsidRPr="008052A2">
        <w:rPr>
          <w:b/>
        </w:rPr>
        <w:t>(</w:t>
      </w:r>
      <w:r w:rsidR="006558B0">
        <w:rPr>
          <w:b/>
        </w:rPr>
        <w:t>3</w:t>
      </w:r>
      <w:r w:rsidRPr="008052A2">
        <w:rPr>
          <w:b/>
        </w:rPr>
        <w:t>)</w:t>
      </w:r>
      <w:r>
        <w:t xml:space="preserve"> </w:t>
      </w:r>
      <w:r w:rsidR="00B07E35">
        <w:t xml:space="preserve">да предаде на ВЪЗЛОЖИТЕЛЯ </w:t>
      </w:r>
      <w:r w:rsidR="004C1F8B">
        <w:t>осветителните тела</w:t>
      </w:r>
      <w:r w:rsidR="00B07E35">
        <w:t xml:space="preserve">, </w:t>
      </w:r>
      <w:r>
        <w:t xml:space="preserve">по вид и брой, съгласно уговореното в този договор, съответстващи на изискванията на </w:t>
      </w:r>
      <w:r w:rsidR="00CC0CE7" w:rsidRPr="00CC0CE7">
        <w:t>ВЪЗЛОЖИТЕЛЯ</w:t>
      </w:r>
      <w:r w:rsidR="00CC0CE7">
        <w:t xml:space="preserve"> </w:t>
      </w:r>
      <w:r w:rsidR="00BA35E6">
        <w:t>и посоченото в т</w:t>
      </w:r>
      <w:r>
        <w:t xml:space="preserve">ехническото предложение на </w:t>
      </w:r>
      <w:r w:rsidR="00CC0CE7" w:rsidRPr="00CC0CE7">
        <w:t>ИЗПЪЛНИТЕЛЯ</w:t>
      </w:r>
      <w:r w:rsidR="00CC0CE7">
        <w:t xml:space="preserve"> </w:t>
      </w:r>
      <w:r w:rsidR="00B07E35">
        <w:t>и съо</w:t>
      </w:r>
      <w:r w:rsidR="00BA35E6">
        <w:t>тветни на представената мостра.</w:t>
      </w:r>
    </w:p>
    <w:p w:rsidR="00EB558B" w:rsidRPr="008052A2" w:rsidRDefault="008052A2" w:rsidP="006558B0">
      <w:pPr>
        <w:spacing w:after="0" w:line="240" w:lineRule="auto"/>
        <w:ind w:firstLine="708"/>
        <w:jc w:val="both"/>
        <w:rPr>
          <w:szCs w:val="24"/>
        </w:rPr>
      </w:pPr>
      <w:r w:rsidRPr="008052A2">
        <w:rPr>
          <w:b/>
        </w:rPr>
        <w:t>(</w:t>
      </w:r>
      <w:r w:rsidR="006558B0">
        <w:rPr>
          <w:b/>
        </w:rPr>
        <w:t>4</w:t>
      </w:r>
      <w:r w:rsidRPr="008052A2">
        <w:rPr>
          <w:b/>
        </w:rPr>
        <w:t>)</w:t>
      </w:r>
      <w:r w:rsidR="00BA35E6">
        <w:rPr>
          <w:color w:val="000000"/>
          <w:szCs w:val="24"/>
          <w:shd w:val="clear" w:color="auto" w:fill="FFFFFF"/>
        </w:rPr>
        <w:t xml:space="preserve"> </w:t>
      </w:r>
      <w:r w:rsidRPr="008052A2">
        <w:rPr>
          <w:color w:val="000000"/>
          <w:szCs w:val="24"/>
          <w:shd w:val="clear" w:color="auto" w:fill="FFFFFF"/>
        </w:rPr>
        <w:t>в рамките на договорения гаранционен срок се задължава в срок от</w:t>
      </w:r>
      <w:r>
        <w:rPr>
          <w:color w:val="000000"/>
          <w:szCs w:val="24"/>
          <w:shd w:val="clear" w:color="auto" w:fill="FFFFFF"/>
        </w:rPr>
        <w:t xml:space="preserve"> </w:t>
      </w:r>
      <w:r w:rsidRPr="008052A2">
        <w:rPr>
          <w:szCs w:val="24"/>
          <w:shd w:val="clear" w:color="auto" w:fill="FFFFFF"/>
        </w:rPr>
        <w:t xml:space="preserve">7 (седем) календарни дни </w:t>
      </w:r>
      <w:r w:rsidRPr="008052A2">
        <w:rPr>
          <w:color w:val="000000"/>
          <w:szCs w:val="24"/>
          <w:shd w:val="clear" w:color="auto" w:fill="FFFFFF"/>
        </w:rPr>
        <w:t xml:space="preserve">след получаването на уведомление от </w:t>
      </w:r>
      <w:r w:rsidR="00CC0CE7" w:rsidRPr="00CC0CE7">
        <w:rPr>
          <w:color w:val="000000"/>
          <w:szCs w:val="24"/>
          <w:shd w:val="clear" w:color="auto" w:fill="FFFFFF"/>
        </w:rPr>
        <w:t>ВЪЗЛОЖИТЕЛЯ</w:t>
      </w:r>
      <w:r w:rsidR="00CC0CE7" w:rsidRPr="008052A2">
        <w:rPr>
          <w:color w:val="000000"/>
          <w:szCs w:val="24"/>
          <w:shd w:val="clear" w:color="auto" w:fill="FFFFFF"/>
        </w:rPr>
        <w:t xml:space="preserve"> </w:t>
      </w:r>
      <w:r w:rsidRPr="008052A2">
        <w:rPr>
          <w:color w:val="000000"/>
          <w:szCs w:val="24"/>
          <w:shd w:val="clear" w:color="auto" w:fill="FFFFFF"/>
        </w:rPr>
        <w:t xml:space="preserve">или упълномощен от него представител, за дефект/несъответствие на доставените </w:t>
      </w:r>
      <w:r w:rsidR="004C1F8B">
        <w:rPr>
          <w:color w:val="000000"/>
          <w:szCs w:val="24"/>
          <w:shd w:val="clear" w:color="auto" w:fill="FFFFFF"/>
        </w:rPr>
        <w:t>осветителните тела</w:t>
      </w:r>
      <w:r w:rsidRPr="008052A2">
        <w:rPr>
          <w:color w:val="000000"/>
          <w:szCs w:val="24"/>
          <w:shd w:val="clear" w:color="auto" w:fill="FFFFFF"/>
        </w:rPr>
        <w:t xml:space="preserve"> за отпадъци да отстрани несъответствието без допълнително заплащане от </w:t>
      </w:r>
      <w:r w:rsidR="00CC0CE7" w:rsidRPr="00CC0CE7">
        <w:rPr>
          <w:color w:val="000000"/>
          <w:szCs w:val="24"/>
          <w:shd w:val="clear" w:color="auto" w:fill="FFFFFF"/>
        </w:rPr>
        <w:t>ВЪЗЛОЖИТЕЛЯ</w:t>
      </w:r>
      <w:r w:rsidRPr="008052A2">
        <w:rPr>
          <w:color w:val="000000"/>
          <w:szCs w:val="24"/>
          <w:shd w:val="clear" w:color="auto" w:fill="FFFFFF"/>
        </w:rPr>
        <w:t>.</w:t>
      </w:r>
    </w:p>
    <w:p w:rsidR="006558B0" w:rsidRDefault="006558B0" w:rsidP="006558B0">
      <w:pPr>
        <w:spacing w:after="0" w:line="240" w:lineRule="auto"/>
        <w:ind w:firstLine="708"/>
        <w:jc w:val="both"/>
        <w:rPr>
          <w:color w:val="000000"/>
          <w:szCs w:val="24"/>
          <w:shd w:val="clear" w:color="auto" w:fill="FFFFFF"/>
        </w:rPr>
      </w:pPr>
      <w:r w:rsidRPr="006558B0">
        <w:rPr>
          <w:b/>
          <w:color w:val="000000"/>
          <w:szCs w:val="24"/>
          <w:shd w:val="clear" w:color="auto" w:fill="FFFFFF"/>
        </w:rPr>
        <w:t>(</w:t>
      </w:r>
      <w:r>
        <w:rPr>
          <w:b/>
          <w:color w:val="000000"/>
          <w:szCs w:val="24"/>
          <w:shd w:val="clear" w:color="auto" w:fill="FFFFFF"/>
        </w:rPr>
        <w:t>5</w:t>
      </w:r>
      <w:r w:rsidR="00BA35E6">
        <w:rPr>
          <w:b/>
          <w:color w:val="000000"/>
          <w:szCs w:val="24"/>
          <w:shd w:val="clear" w:color="auto" w:fill="FFFFFF"/>
        </w:rPr>
        <w:t>)</w:t>
      </w:r>
      <w:r w:rsidRPr="006558B0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в</w:t>
      </w:r>
      <w:r w:rsidRPr="006558B0">
        <w:rPr>
          <w:color w:val="000000"/>
          <w:szCs w:val="24"/>
          <w:shd w:val="clear" w:color="auto" w:fill="FFFFFF"/>
        </w:rPr>
        <w:t xml:space="preserve"> случай</w:t>
      </w:r>
      <w:r>
        <w:rPr>
          <w:color w:val="000000"/>
          <w:szCs w:val="24"/>
          <w:shd w:val="clear" w:color="auto" w:fill="FFFFFF"/>
        </w:rPr>
        <w:t>,</w:t>
      </w:r>
      <w:r w:rsidRPr="006558B0">
        <w:rPr>
          <w:color w:val="000000"/>
          <w:szCs w:val="24"/>
          <w:shd w:val="clear" w:color="auto" w:fill="FFFFFF"/>
        </w:rPr>
        <w:t xml:space="preserve"> че не може да отстрани дефекта/несъответствието, се задължава да замени съответния съд с нов</w:t>
      </w:r>
      <w:r>
        <w:rPr>
          <w:color w:val="000000"/>
          <w:szCs w:val="24"/>
          <w:shd w:val="clear" w:color="auto" w:fill="FFFFFF"/>
        </w:rPr>
        <w:t>,</w:t>
      </w:r>
      <w:r w:rsidRPr="006558B0">
        <w:rPr>
          <w:color w:val="000000"/>
          <w:szCs w:val="24"/>
          <w:shd w:val="clear" w:color="auto" w:fill="FFFFFF"/>
        </w:rPr>
        <w:t xml:space="preserve"> със същите или по-добри характеристики. Всички разходи по отстраняването на проблем, ремонт или замяна на </w:t>
      </w:r>
      <w:r w:rsidR="004C1F8B">
        <w:rPr>
          <w:color w:val="000000"/>
          <w:szCs w:val="24"/>
          <w:shd w:val="clear" w:color="auto" w:fill="FFFFFF"/>
        </w:rPr>
        <w:t>осветителните тела</w:t>
      </w:r>
      <w:r w:rsidRPr="006558B0">
        <w:rPr>
          <w:color w:val="000000"/>
          <w:szCs w:val="24"/>
          <w:shd w:val="clear" w:color="auto" w:fill="FFFFFF"/>
        </w:rPr>
        <w:t xml:space="preserve"> ще бъде за сметка на </w:t>
      </w:r>
      <w:r w:rsidR="00CC0CE7" w:rsidRPr="00CC0CE7">
        <w:rPr>
          <w:color w:val="000000"/>
          <w:szCs w:val="24"/>
          <w:shd w:val="clear" w:color="auto" w:fill="FFFFFF"/>
        </w:rPr>
        <w:t>ИЗПЪЛНИТЕЛЯ</w:t>
      </w:r>
      <w:r w:rsidRPr="006558B0">
        <w:rPr>
          <w:color w:val="000000"/>
          <w:szCs w:val="24"/>
          <w:shd w:val="clear" w:color="auto" w:fill="FFFFFF"/>
        </w:rPr>
        <w:t>.</w:t>
      </w:r>
    </w:p>
    <w:p w:rsidR="00EB558B" w:rsidRDefault="00BA35E6" w:rsidP="006558B0">
      <w:pPr>
        <w:spacing w:after="0" w:line="240" w:lineRule="auto"/>
        <w:ind w:firstLine="708"/>
        <w:jc w:val="both"/>
      </w:pPr>
      <w:r>
        <w:rPr>
          <w:b/>
        </w:rPr>
        <w:t xml:space="preserve">(6) </w:t>
      </w:r>
      <w:r w:rsidR="00B07E35">
        <w:t>да не предоставя документи и информация на трети лица относно изпълнението на поръчката, както и да не използва информация, станала му известна при изпълнение на задълженията му по настоящия договор.</w:t>
      </w:r>
    </w:p>
    <w:p w:rsidR="00EB558B" w:rsidRDefault="00BA35E6" w:rsidP="006558B0">
      <w:pPr>
        <w:spacing w:after="0" w:line="240" w:lineRule="auto"/>
        <w:ind w:firstLine="708"/>
        <w:jc w:val="both"/>
      </w:pPr>
      <w:r>
        <w:rPr>
          <w:b/>
        </w:rPr>
        <w:t xml:space="preserve">(7) </w:t>
      </w:r>
      <w:r w:rsidR="00CC0CE7" w:rsidRPr="00CC0CE7">
        <w:t>ИЗПЪЛНИТЕЛЯТ</w:t>
      </w:r>
      <w:r w:rsidR="00CC0CE7">
        <w:t xml:space="preserve"> </w:t>
      </w:r>
      <w:r w:rsidR="00B07E35">
        <w:t xml:space="preserve">се задължава в срок до 3 дни от сключването на договор за </w:t>
      </w:r>
      <w:proofErr w:type="spellStart"/>
      <w:r w:rsidR="00B07E35">
        <w:t>подизпълнение</w:t>
      </w:r>
      <w:proofErr w:type="spellEnd"/>
      <w:r w:rsidR="00B07E35">
        <w:t xml:space="preserve"> или на допълнително споразумение за замяна на посочен в офертата подизпълнител</w:t>
      </w:r>
      <w:r>
        <w:t>,</w:t>
      </w:r>
      <w:r w:rsidR="00B07E35">
        <w:t xml:space="preserve"> </w:t>
      </w:r>
      <w:r w:rsidR="00CC0CE7" w:rsidRPr="00CC0CE7">
        <w:t>ИЗПЪЛНИТЕЛЯТ</w:t>
      </w:r>
      <w:r w:rsidR="00CC0CE7">
        <w:t xml:space="preserve"> </w:t>
      </w:r>
      <w:r w:rsidR="00B07E35">
        <w:t xml:space="preserve">изпраща копие на договора или на допълнителното споразумение на </w:t>
      </w:r>
      <w:r w:rsidR="00CC0CE7" w:rsidRPr="00CC0CE7">
        <w:t>ВЪЗЛОЖИТЕЛЯ</w:t>
      </w:r>
      <w:r w:rsidR="00CC0CE7">
        <w:t xml:space="preserve"> </w:t>
      </w:r>
      <w:r w:rsidR="00B07E35">
        <w:t xml:space="preserve">заедно с доказателства, че са изпълнени условията по чл. 66, ал. 2 и 11 от ЗОП. </w:t>
      </w:r>
    </w:p>
    <w:p w:rsidR="006558B0" w:rsidRDefault="006558B0" w:rsidP="006558B0">
      <w:pPr>
        <w:spacing w:after="0" w:line="240" w:lineRule="auto"/>
        <w:ind w:firstLine="708"/>
        <w:jc w:val="both"/>
      </w:pPr>
      <w:r w:rsidRPr="006558B0">
        <w:rPr>
          <w:b/>
        </w:rPr>
        <w:t>(</w:t>
      </w:r>
      <w:r w:rsidR="00B07E35" w:rsidRPr="006558B0">
        <w:rPr>
          <w:b/>
        </w:rPr>
        <w:t>8</w:t>
      </w:r>
      <w:r w:rsidRPr="006558B0">
        <w:rPr>
          <w:b/>
        </w:rPr>
        <w:t>)</w:t>
      </w:r>
      <w:r>
        <w:t xml:space="preserve"> </w:t>
      </w:r>
      <w:r w:rsidR="00B07E35">
        <w:t>ИЗПЪЛНИТЕЛЯТ е длъжен да уведомява ВЪЗЛОЖИТЕЛЯ в 7</w:t>
      </w:r>
      <w:r w:rsidR="00BA35E6">
        <w:t>-</w:t>
      </w:r>
      <w:r w:rsidR="00B07E35">
        <w:t xml:space="preserve"> дневен срок при: </w:t>
      </w:r>
    </w:p>
    <w:p w:rsidR="00BA35E6" w:rsidRDefault="00B07E35" w:rsidP="00BA35E6">
      <w:pPr>
        <w:spacing w:after="0" w:line="240" w:lineRule="auto"/>
        <w:ind w:firstLine="708"/>
        <w:jc w:val="both"/>
      </w:pPr>
      <w:r>
        <w:t>- невъзможност или забавяне на изпъ</w:t>
      </w:r>
      <w:r w:rsidR="00BA35E6">
        <w:t>лнението на задълженията му по д</w:t>
      </w:r>
      <w:r>
        <w:t>оговора;</w:t>
      </w:r>
    </w:p>
    <w:p w:rsidR="006558B0" w:rsidRDefault="00B07E35" w:rsidP="00BA35E6">
      <w:pPr>
        <w:spacing w:after="0" w:line="240" w:lineRule="auto"/>
        <w:ind w:firstLine="708"/>
        <w:jc w:val="both"/>
      </w:pPr>
      <w:r>
        <w:t xml:space="preserve"> - промяна в лицата, които го представляват или са упълномощени да извършват де</w:t>
      </w:r>
      <w:r w:rsidR="00BA35E6">
        <w:t>йствия по изпълнението на този д</w:t>
      </w:r>
      <w:r>
        <w:t>оговор;</w:t>
      </w:r>
    </w:p>
    <w:p w:rsidR="006558B0" w:rsidRDefault="00B07E35" w:rsidP="00BA35E6">
      <w:pPr>
        <w:spacing w:after="0" w:line="240" w:lineRule="auto"/>
        <w:ind w:firstLine="708"/>
        <w:jc w:val="both"/>
      </w:pPr>
      <w:r>
        <w:t>- промяна в данните по регистрация, в данните, необходими за издаване на данъчни фактури и др.</w:t>
      </w:r>
    </w:p>
    <w:p w:rsidR="00EB558B" w:rsidRDefault="006558B0" w:rsidP="006558B0">
      <w:pPr>
        <w:spacing w:line="240" w:lineRule="auto"/>
        <w:ind w:firstLine="708"/>
        <w:jc w:val="both"/>
      </w:pPr>
      <w:r>
        <w:rPr>
          <w:b/>
        </w:rPr>
        <w:t>(</w:t>
      </w:r>
      <w:r w:rsidR="00B07E35" w:rsidRPr="006558B0">
        <w:rPr>
          <w:b/>
        </w:rPr>
        <w:t>9</w:t>
      </w:r>
      <w:r>
        <w:rPr>
          <w:b/>
        </w:rPr>
        <w:t>)</w:t>
      </w:r>
      <w:r>
        <w:t xml:space="preserve"> </w:t>
      </w:r>
      <w:r w:rsidR="00B07E35">
        <w:t xml:space="preserve">ИЗПЪЛНИТЕЛЯТ е длъжен да предоставя на ВЪЗЛОЖИТЕЛЯ поисканите </w:t>
      </w:r>
      <w:r w:rsidR="00BA35E6">
        <w:t>от него и уговорени в този д</w:t>
      </w:r>
      <w:r w:rsidR="00B07E35">
        <w:t>оговор</w:t>
      </w:r>
      <w:r>
        <w:t xml:space="preserve"> и/или приложенията му</w:t>
      </w:r>
      <w:r w:rsidR="00B07E35">
        <w:t xml:space="preserve"> информация, данни или документи по на</w:t>
      </w:r>
      <w:r w:rsidR="00BA35E6">
        <w:t>чина и в сроковете, посочени в д</w:t>
      </w:r>
      <w:r w:rsidR="00B07E35">
        <w:t>оговора.</w:t>
      </w:r>
    </w:p>
    <w:p w:rsidR="00EB558B" w:rsidRPr="006558B0" w:rsidRDefault="00B07E35" w:rsidP="0034593C">
      <w:pPr>
        <w:spacing w:after="0" w:line="240" w:lineRule="auto"/>
        <w:jc w:val="center"/>
        <w:rPr>
          <w:b/>
        </w:rPr>
      </w:pPr>
      <w:r w:rsidRPr="006558B0">
        <w:rPr>
          <w:b/>
        </w:rPr>
        <w:t>V. ПРАВА И ЗАДЪЛЖЕНИЯ НА ВЪЗЛОЖИТЕЛЯ</w:t>
      </w:r>
    </w:p>
    <w:p w:rsidR="00EB558B" w:rsidRDefault="00B07E35" w:rsidP="006558B0">
      <w:pPr>
        <w:spacing w:after="0" w:line="240" w:lineRule="auto"/>
        <w:ind w:firstLine="708"/>
        <w:jc w:val="both"/>
      </w:pPr>
      <w:r w:rsidRPr="006558B0">
        <w:rPr>
          <w:b/>
        </w:rPr>
        <w:t>Чл.</w:t>
      </w:r>
      <w:r w:rsidR="002A5890">
        <w:rPr>
          <w:b/>
        </w:rPr>
        <w:t>8</w:t>
      </w:r>
      <w:r w:rsidR="006558B0" w:rsidRPr="006558B0">
        <w:rPr>
          <w:b/>
        </w:rPr>
        <w:t>.</w:t>
      </w:r>
      <w:r w:rsidR="002A5890">
        <w:rPr>
          <w:b/>
        </w:rPr>
        <w:t xml:space="preserve"> </w:t>
      </w:r>
      <w:r w:rsidR="00BA35E6">
        <w:rPr>
          <w:b/>
        </w:rPr>
        <w:t>(1)</w:t>
      </w:r>
      <w:r>
        <w:t xml:space="preserve"> ВЪЗЛОЖИТЕЛЯТ има право да приеме доставката, когато тя отговаря на неговите изисквания и е извършена точно, качествено и в срок.</w:t>
      </w:r>
    </w:p>
    <w:p w:rsidR="00EB558B" w:rsidRDefault="006558B0" w:rsidP="006A0E3E">
      <w:pPr>
        <w:spacing w:after="0" w:line="240" w:lineRule="auto"/>
        <w:ind w:firstLine="708"/>
        <w:jc w:val="both"/>
      </w:pPr>
      <w:r w:rsidRPr="006558B0">
        <w:rPr>
          <w:b/>
        </w:rPr>
        <w:t>(</w:t>
      </w:r>
      <w:r w:rsidR="00B07E35" w:rsidRPr="006558B0">
        <w:rPr>
          <w:b/>
        </w:rPr>
        <w:t>2</w:t>
      </w:r>
      <w:r w:rsidR="00BA35E6">
        <w:rPr>
          <w:b/>
        </w:rPr>
        <w:t>)</w:t>
      </w:r>
      <w:r w:rsidR="00B07E35">
        <w:t xml:space="preserve"> ВЪЗЛОЖИТЕЛЯТ има право</w:t>
      </w:r>
      <w:r>
        <w:t xml:space="preserve"> </w:t>
      </w:r>
      <w:r w:rsidR="00B07E35">
        <w:t>да изисква от ИЗПЪЛНИТЕЛЯ да изпълнява в срок и без отклонения</w:t>
      </w:r>
      <w:r w:rsidR="00BA35E6">
        <w:t xml:space="preserve"> съответните дейности съгласно т</w:t>
      </w:r>
      <w:r w:rsidR="00B07E35">
        <w:t>ехническата спецификация</w:t>
      </w:r>
      <w:r w:rsidR="006A0E3E">
        <w:t xml:space="preserve"> </w:t>
      </w:r>
      <w:r w:rsidR="00B07E35">
        <w:t xml:space="preserve"> на обществената поръчка.</w:t>
      </w:r>
    </w:p>
    <w:p w:rsidR="00EB558B" w:rsidRDefault="00B07E35" w:rsidP="006A0E3E">
      <w:pPr>
        <w:spacing w:after="0" w:line="240" w:lineRule="auto"/>
        <w:jc w:val="both"/>
      </w:pPr>
      <w:r>
        <w:t xml:space="preserve"> </w:t>
      </w:r>
      <w:r w:rsidR="006A0E3E">
        <w:tab/>
      </w:r>
      <w:r w:rsidR="00BA35E6">
        <w:rPr>
          <w:b/>
        </w:rPr>
        <w:t>(3)</w:t>
      </w:r>
      <w:r w:rsidR="006A0E3E">
        <w:t xml:space="preserve"> ВЪЗЛОЖИТЕЛЯТ има право </w:t>
      </w:r>
      <w:r>
        <w:t xml:space="preserve">да извършва проверка във всеки момент от изпълнението на договора относно качеството, количества, стадии на изпълнение, технически параметри, без това да пречи на оперативната дейност на ИЗПЪЛНИТЕЛЯ. </w:t>
      </w:r>
    </w:p>
    <w:p w:rsidR="00EB558B" w:rsidRDefault="00BA35E6" w:rsidP="006A0E3E">
      <w:pPr>
        <w:spacing w:after="0" w:line="240" w:lineRule="auto"/>
        <w:ind w:firstLine="708"/>
        <w:jc w:val="both"/>
      </w:pPr>
      <w:r>
        <w:rPr>
          <w:b/>
        </w:rPr>
        <w:lastRenderedPageBreak/>
        <w:t>(4)</w:t>
      </w:r>
      <w:r w:rsidR="006A0E3E">
        <w:t xml:space="preserve"> ВЪЗЛОЖИТЕЛЯТ има право </w:t>
      </w:r>
      <w:r w:rsidR="00B07E35">
        <w:t xml:space="preserve">да прави рекламации при установяване на </w:t>
      </w:r>
      <w:r w:rsidR="004C1F8B">
        <w:t>осветителните тела</w:t>
      </w:r>
      <w:r w:rsidR="00B07E35">
        <w:t>, ко</w:t>
      </w:r>
      <w:r w:rsidR="006A0E3E">
        <w:t>и</w:t>
      </w:r>
      <w:r w:rsidR="00B07E35">
        <w:t xml:space="preserve">то не </w:t>
      </w:r>
      <w:r w:rsidR="006A0E3E">
        <w:t>са</w:t>
      </w:r>
      <w:r w:rsidR="00B07E35">
        <w:t xml:space="preserve"> в съответствие с техническата спецификация и с техническото предложение на ИЗПЪЛНИТЕЛЯ.</w:t>
      </w:r>
    </w:p>
    <w:p w:rsidR="00EB558B" w:rsidRDefault="002E416C" w:rsidP="006A0E3E">
      <w:pPr>
        <w:spacing w:after="0" w:line="240" w:lineRule="auto"/>
        <w:ind w:firstLine="708"/>
        <w:jc w:val="both"/>
      </w:pPr>
      <w:r>
        <w:rPr>
          <w:b/>
        </w:rPr>
        <w:t>(5)</w:t>
      </w:r>
      <w:r w:rsidR="006A0E3E" w:rsidRPr="006A0E3E">
        <w:t xml:space="preserve"> </w:t>
      </w:r>
      <w:r w:rsidR="006A0E3E">
        <w:t xml:space="preserve">ВЪЗЛОЖИТЕЛЯТ има право </w:t>
      </w:r>
      <w:r w:rsidR="00B07E35">
        <w:t xml:space="preserve">да изисква от ИЗПЪЛНИТЕЛЯ да сключи и да му представи договори за </w:t>
      </w:r>
      <w:proofErr w:type="spellStart"/>
      <w:r w:rsidR="00B07E35">
        <w:t>подизпълнение</w:t>
      </w:r>
      <w:proofErr w:type="spellEnd"/>
      <w:r w:rsidR="00B07E35">
        <w:t xml:space="preserve"> с посочените в офертата му подизпълнители. </w:t>
      </w:r>
    </w:p>
    <w:p w:rsidR="00EB558B" w:rsidRDefault="00B07E35" w:rsidP="006A0E3E">
      <w:pPr>
        <w:spacing w:after="0" w:line="240" w:lineRule="auto"/>
        <w:ind w:firstLine="708"/>
        <w:jc w:val="both"/>
      </w:pPr>
      <w:r w:rsidRPr="006A0E3E">
        <w:rPr>
          <w:b/>
        </w:rPr>
        <w:t>Ч</w:t>
      </w:r>
      <w:r w:rsidR="006A0E3E" w:rsidRPr="006A0E3E">
        <w:rPr>
          <w:b/>
        </w:rPr>
        <w:t>л</w:t>
      </w:r>
      <w:r w:rsidRPr="006A0E3E">
        <w:rPr>
          <w:b/>
        </w:rPr>
        <w:t>.</w:t>
      </w:r>
      <w:r w:rsidR="002A5890">
        <w:rPr>
          <w:b/>
        </w:rPr>
        <w:t>9</w:t>
      </w:r>
      <w:r w:rsidR="002E416C">
        <w:rPr>
          <w:b/>
        </w:rPr>
        <w:t>.</w:t>
      </w:r>
      <w:r w:rsidRPr="006A0E3E">
        <w:rPr>
          <w:b/>
        </w:rPr>
        <w:t xml:space="preserve"> </w:t>
      </w:r>
      <w:r w:rsidR="006A0E3E" w:rsidRPr="006A0E3E">
        <w:rPr>
          <w:b/>
        </w:rPr>
        <w:t>(</w:t>
      </w:r>
      <w:r w:rsidRPr="006A0E3E">
        <w:rPr>
          <w:b/>
        </w:rPr>
        <w:t>1</w:t>
      </w:r>
      <w:r w:rsidR="002E416C">
        <w:rPr>
          <w:b/>
        </w:rPr>
        <w:t>)</w:t>
      </w:r>
      <w:r>
        <w:t xml:space="preserve"> ВЪЗЛОЖИТЕЛЯТ </w:t>
      </w:r>
      <w:r w:rsidR="006A0E3E">
        <w:t xml:space="preserve">е длъжен да </w:t>
      </w:r>
      <w:r>
        <w:t>заплати уговорената цена в размера, по начина и в срок, определени в настоящия договор</w:t>
      </w:r>
      <w:r w:rsidR="006A0E3E">
        <w:t>, при условие че доставката е извършена надлежно и при спазване на изискванията и указанията му</w:t>
      </w:r>
      <w:r>
        <w:t xml:space="preserve">; </w:t>
      </w:r>
    </w:p>
    <w:p w:rsidR="00EB558B" w:rsidRDefault="002E416C" w:rsidP="006A0E3E">
      <w:pPr>
        <w:spacing w:after="0" w:line="240" w:lineRule="auto"/>
        <w:ind w:firstLine="708"/>
        <w:jc w:val="both"/>
      </w:pPr>
      <w:r>
        <w:rPr>
          <w:b/>
        </w:rPr>
        <w:t>(2)</w:t>
      </w:r>
      <w:r w:rsidR="006A0E3E">
        <w:t xml:space="preserve"> </w:t>
      </w:r>
      <w:r w:rsidR="00CC0CE7" w:rsidRPr="00CC0CE7">
        <w:t>ВЪЗЛОЖИТЕЛЯТ</w:t>
      </w:r>
      <w:r w:rsidR="00CC0CE7">
        <w:t xml:space="preserve"> </w:t>
      </w:r>
      <w:r w:rsidR="006A0E3E">
        <w:t xml:space="preserve">се задължава </w:t>
      </w:r>
      <w:r w:rsidR="00B07E35">
        <w:t xml:space="preserve">да оказва съдействие на ИЗПЪЛНИТЕЛЯ при и по повод изпълнението на настоящия договор. </w:t>
      </w:r>
    </w:p>
    <w:p w:rsidR="00EB558B" w:rsidRDefault="006A0E3E" w:rsidP="006A0E3E">
      <w:pPr>
        <w:spacing w:line="240" w:lineRule="auto"/>
        <w:ind w:firstLine="708"/>
        <w:jc w:val="both"/>
      </w:pPr>
      <w:r w:rsidRPr="006A0E3E">
        <w:rPr>
          <w:b/>
        </w:rPr>
        <w:t>(3)</w:t>
      </w:r>
      <w:r>
        <w:rPr>
          <w:b/>
        </w:rPr>
        <w:t>.</w:t>
      </w:r>
      <w:r>
        <w:t xml:space="preserve"> </w:t>
      </w:r>
      <w:r w:rsidR="00CC0CE7" w:rsidRPr="00CC0CE7">
        <w:t>ВЪЗЛОЖИТЕЛЯ</w:t>
      </w:r>
      <w:r w:rsidR="00CC0CE7">
        <w:t xml:space="preserve"> </w:t>
      </w:r>
      <w:r w:rsidR="00B07E35">
        <w:t xml:space="preserve">се задължава да не разпространява под каквато и да е форма всяка предоставена му от </w:t>
      </w:r>
      <w:r w:rsidR="00CC0CE7" w:rsidRPr="00CC0CE7">
        <w:t>ИЗПЪЛНИТЕЛЯ</w:t>
      </w:r>
      <w:r w:rsidR="00CC0CE7">
        <w:t xml:space="preserve"> </w:t>
      </w:r>
      <w:r w:rsidR="00B07E35">
        <w:t xml:space="preserve">информация, имаща характер на търговска тайна и изрично упомената като такава в представената от него оферта. </w:t>
      </w:r>
    </w:p>
    <w:p w:rsidR="00EB558B" w:rsidRPr="00E76333" w:rsidRDefault="000C0BBE" w:rsidP="0034593C">
      <w:pPr>
        <w:spacing w:after="0" w:line="240" w:lineRule="auto"/>
        <w:jc w:val="center"/>
        <w:rPr>
          <w:b/>
        </w:rPr>
      </w:pPr>
      <w:r>
        <w:rPr>
          <w:b/>
        </w:rPr>
        <w:t>VI</w:t>
      </w:r>
      <w:r w:rsidR="00B07E35" w:rsidRPr="00E76333">
        <w:rPr>
          <w:b/>
        </w:rPr>
        <w:t>. ПРЕХВ</w:t>
      </w:r>
      <w:r w:rsidR="002E416C">
        <w:rPr>
          <w:b/>
        </w:rPr>
        <w:t>ЪРЛЯНЕ НА СОБСТВЕНОСТТА И РИСКА</w:t>
      </w:r>
    </w:p>
    <w:p w:rsidR="00EB558B" w:rsidRDefault="00B07E35" w:rsidP="00141A95">
      <w:pPr>
        <w:spacing w:after="0" w:line="240" w:lineRule="auto"/>
        <w:ind w:firstLine="708"/>
        <w:jc w:val="both"/>
      </w:pPr>
      <w:r w:rsidRPr="00141A95">
        <w:rPr>
          <w:b/>
        </w:rPr>
        <w:t>Чл.1</w:t>
      </w:r>
      <w:r w:rsidR="004D31FF">
        <w:rPr>
          <w:b/>
        </w:rPr>
        <w:t>0</w:t>
      </w:r>
      <w:r w:rsidRPr="00141A95">
        <w:rPr>
          <w:b/>
        </w:rPr>
        <w:t>.</w:t>
      </w:r>
      <w:r w:rsidR="00E76333">
        <w:t xml:space="preserve"> </w:t>
      </w:r>
      <w:r>
        <w:t xml:space="preserve">Собствеността на доставените </w:t>
      </w:r>
      <w:r w:rsidR="004C1F8B">
        <w:t>осветителните тела</w:t>
      </w:r>
      <w:r>
        <w:t xml:space="preserve"> преминава </w:t>
      </w:r>
      <w:r w:rsidR="00E76333">
        <w:t>във</w:t>
      </w:r>
      <w:r>
        <w:t xml:space="preserve"> ВЪЗЛОЖИТЕЛЯ в момента на предаването на </w:t>
      </w:r>
      <w:r w:rsidR="004C1F8B">
        <w:t>осветителните тела</w:t>
      </w:r>
      <w:r w:rsidR="00141A95">
        <w:t>, удостоверено с двустранн</w:t>
      </w:r>
      <w:r w:rsidR="00D006C8">
        <w:t>о подписан протокол съгласно чл. 5, ал. 2</w:t>
      </w:r>
      <w:r w:rsidR="002E416C">
        <w:t xml:space="preserve"> от д</w:t>
      </w:r>
      <w:r w:rsidR="00141A95">
        <w:t>оговора</w:t>
      </w:r>
      <w:r>
        <w:t xml:space="preserve">. </w:t>
      </w:r>
    </w:p>
    <w:p w:rsidR="00141A95" w:rsidRDefault="00B07E35" w:rsidP="00141A95">
      <w:pPr>
        <w:spacing w:after="0" w:line="240" w:lineRule="auto"/>
        <w:ind w:firstLine="708"/>
        <w:jc w:val="both"/>
      </w:pPr>
      <w:r w:rsidRPr="00141A95">
        <w:rPr>
          <w:b/>
        </w:rPr>
        <w:t>Чл.1</w:t>
      </w:r>
      <w:r w:rsidR="004D31FF">
        <w:rPr>
          <w:b/>
        </w:rPr>
        <w:t>1</w:t>
      </w:r>
      <w:r w:rsidRPr="00141A95">
        <w:rPr>
          <w:b/>
        </w:rPr>
        <w:t>.</w:t>
      </w:r>
      <w:r w:rsidR="00141A95">
        <w:t xml:space="preserve"> </w:t>
      </w:r>
      <w:r>
        <w:t>От момента на преминаването на собствеността, преминава и риска от повреждането и погиването на стоките към ВЪЗЛОЖИТЕЛЯ, като се имат предвид разпорежданията на ЗЗД и условията, договорени межд</w:t>
      </w:r>
      <w:r w:rsidR="00141A95">
        <w:t>у страните в настоящия договор.</w:t>
      </w:r>
    </w:p>
    <w:p w:rsidR="00141A95" w:rsidRDefault="00B07E35" w:rsidP="00141A95">
      <w:pPr>
        <w:spacing w:line="240" w:lineRule="auto"/>
        <w:ind w:firstLine="708"/>
        <w:jc w:val="both"/>
      </w:pPr>
      <w:r w:rsidRPr="00141A95">
        <w:rPr>
          <w:b/>
        </w:rPr>
        <w:t>Чл.1</w:t>
      </w:r>
      <w:r w:rsidR="004D31FF">
        <w:rPr>
          <w:b/>
        </w:rPr>
        <w:t>2</w:t>
      </w:r>
      <w:r w:rsidRPr="00141A95">
        <w:rPr>
          <w:b/>
        </w:rPr>
        <w:t>.</w:t>
      </w:r>
      <w:r w:rsidR="00141A95">
        <w:t xml:space="preserve"> </w:t>
      </w:r>
      <w:r>
        <w:t xml:space="preserve">ИЗПЪЛНИТЕЛЯТ поема всички разходи, свързани с доставянето на </w:t>
      </w:r>
      <w:r w:rsidR="004C1F8B">
        <w:t>осветителните тела</w:t>
      </w:r>
      <w:r>
        <w:t xml:space="preserve"> и носи риска от доставката на стоки с недостатъци. </w:t>
      </w:r>
    </w:p>
    <w:p w:rsidR="00EB558B" w:rsidRPr="00141A95" w:rsidRDefault="000C0BBE" w:rsidP="0034593C">
      <w:pPr>
        <w:spacing w:after="0" w:line="240" w:lineRule="auto"/>
        <w:jc w:val="center"/>
        <w:rPr>
          <w:b/>
        </w:rPr>
      </w:pPr>
      <w:r>
        <w:rPr>
          <w:b/>
          <w:lang w:val="en-US"/>
        </w:rPr>
        <w:t>VII</w:t>
      </w:r>
      <w:r w:rsidR="00B07E35" w:rsidRPr="00141A95">
        <w:rPr>
          <w:b/>
        </w:rPr>
        <w:t>. НЕИЗПЪЛНЕНИЕ И НЕУСТОЙКИ</w:t>
      </w:r>
    </w:p>
    <w:p w:rsidR="00EC2457" w:rsidRPr="00E43B7D" w:rsidRDefault="00B07E35" w:rsidP="00EC24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szCs w:val="24"/>
          <w:lang w:eastAsia="bg-BG"/>
        </w:rPr>
      </w:pPr>
      <w:r w:rsidRPr="00EC2457">
        <w:rPr>
          <w:b/>
        </w:rPr>
        <w:t xml:space="preserve"> </w:t>
      </w:r>
      <w:r w:rsidR="00EC2457" w:rsidRPr="00EC2457">
        <w:rPr>
          <w:b/>
        </w:rPr>
        <w:t>Чл. 1</w:t>
      </w:r>
      <w:r w:rsidR="004D31FF">
        <w:rPr>
          <w:b/>
        </w:rPr>
        <w:t>3</w:t>
      </w:r>
      <w:r w:rsidR="00EC2457" w:rsidRPr="00EC2457">
        <w:rPr>
          <w:b/>
        </w:rPr>
        <w:t>.</w:t>
      </w:r>
      <w:r w:rsidR="00EC2457">
        <w:t xml:space="preserve"> </w:t>
      </w:r>
      <w:r w:rsidR="002E416C">
        <w:rPr>
          <w:b/>
        </w:rPr>
        <w:t>(1)</w:t>
      </w:r>
      <w:r w:rsidR="00EC2457">
        <w:t xml:space="preserve"> </w:t>
      </w:r>
      <w:r w:rsidR="00EC2457" w:rsidRPr="00414963">
        <w:rPr>
          <w:rFonts w:eastAsia="Times New Roman"/>
          <w:szCs w:val="24"/>
          <w:lang w:eastAsia="bg-BG"/>
        </w:rPr>
        <w:t xml:space="preserve">При забавено изпълнение на задължения по Договора от страна на </w:t>
      </w:r>
      <w:r w:rsidR="00CC0CE7" w:rsidRPr="00CC0CE7">
        <w:rPr>
          <w:rFonts w:eastAsia="Times New Roman"/>
          <w:szCs w:val="24"/>
          <w:lang w:eastAsia="bg-BG"/>
        </w:rPr>
        <w:t>ИЗПЪЛНИТЕЛЯ</w:t>
      </w:r>
      <w:r w:rsidR="00CC0CE7" w:rsidRPr="00414963">
        <w:rPr>
          <w:rFonts w:eastAsia="Times New Roman"/>
          <w:szCs w:val="24"/>
          <w:lang w:eastAsia="bg-BG"/>
        </w:rPr>
        <w:t xml:space="preserve"> </w:t>
      </w:r>
      <w:r w:rsidR="00EC2457" w:rsidRPr="00414963">
        <w:rPr>
          <w:rFonts w:eastAsia="Times New Roman"/>
          <w:szCs w:val="24"/>
        </w:rPr>
        <w:t>в нарушение на уговорените в този Договор срокове,</w:t>
      </w:r>
      <w:r w:rsidR="00EC2457" w:rsidRPr="00414963">
        <w:rPr>
          <w:rFonts w:eastAsia="Times New Roman"/>
          <w:szCs w:val="24"/>
          <w:lang w:eastAsia="bg-BG"/>
        </w:rPr>
        <w:t xml:space="preserve"> същият заплаща на </w:t>
      </w:r>
      <w:r w:rsidR="00CC0CE7" w:rsidRPr="00E43B7D">
        <w:rPr>
          <w:rFonts w:eastAsia="Times New Roman"/>
          <w:szCs w:val="24"/>
          <w:lang w:eastAsia="bg-BG"/>
        </w:rPr>
        <w:t xml:space="preserve">ВЪЗЛОЖИТЕЛЯ </w:t>
      </w:r>
      <w:r w:rsidR="00EC2457" w:rsidRPr="00E43B7D">
        <w:rPr>
          <w:rFonts w:eastAsia="Times New Roman"/>
          <w:szCs w:val="24"/>
          <w:lang w:eastAsia="bg-BG"/>
        </w:rPr>
        <w:t>неустойка в размер на 0,2 % /нула цяло и две на сто/ от сумата по чл.2, ал.1 за всеки просрочен ден, но не повече от 5 %  /пет на сто/ от същата сума.</w:t>
      </w:r>
    </w:p>
    <w:p w:rsidR="00EC2457" w:rsidRPr="00414963" w:rsidRDefault="00EC2457" w:rsidP="00EC24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szCs w:val="24"/>
          <w:lang w:eastAsia="bg-BG"/>
        </w:rPr>
      </w:pPr>
      <w:r w:rsidRPr="00E43B7D">
        <w:rPr>
          <w:rFonts w:eastAsia="Times New Roman"/>
          <w:b/>
          <w:szCs w:val="24"/>
          <w:lang w:eastAsia="bg-BG"/>
        </w:rPr>
        <w:t>(2)</w:t>
      </w:r>
      <w:r w:rsidRPr="00E43B7D">
        <w:rPr>
          <w:rFonts w:eastAsia="Times New Roman"/>
          <w:szCs w:val="24"/>
          <w:lang w:eastAsia="bg-BG"/>
        </w:rPr>
        <w:t xml:space="preserve"> При забава на </w:t>
      </w:r>
      <w:r w:rsidR="00CC0CE7" w:rsidRPr="00E43B7D">
        <w:rPr>
          <w:rFonts w:eastAsia="Times New Roman"/>
          <w:szCs w:val="24"/>
          <w:lang w:eastAsia="bg-BG"/>
        </w:rPr>
        <w:t xml:space="preserve">ВЪЗЛОЖИТЕЛЯ </w:t>
      </w:r>
      <w:r w:rsidRPr="00E43B7D">
        <w:rPr>
          <w:rFonts w:eastAsia="Times New Roman"/>
          <w:szCs w:val="24"/>
          <w:lang w:eastAsia="bg-BG"/>
        </w:rPr>
        <w:t>за изпълнение на</w:t>
      </w:r>
      <w:r w:rsidR="002E416C" w:rsidRPr="00E43B7D">
        <w:rPr>
          <w:rFonts w:eastAsia="Times New Roman"/>
          <w:szCs w:val="24"/>
          <w:lang w:eastAsia="bg-BG"/>
        </w:rPr>
        <w:t xml:space="preserve"> задълженията му за плащане по д</w:t>
      </w:r>
      <w:r w:rsidRPr="00E43B7D">
        <w:rPr>
          <w:rFonts w:eastAsia="Times New Roman"/>
          <w:szCs w:val="24"/>
          <w:lang w:eastAsia="bg-BG"/>
        </w:rPr>
        <w:t xml:space="preserve">оговора, същият заплаща на </w:t>
      </w:r>
      <w:r w:rsidR="00CC0CE7" w:rsidRPr="00E43B7D">
        <w:rPr>
          <w:rFonts w:eastAsia="Times New Roman"/>
          <w:szCs w:val="24"/>
          <w:lang w:eastAsia="bg-BG"/>
        </w:rPr>
        <w:t xml:space="preserve">ИЗПЪЛНИТЕЛЯ </w:t>
      </w:r>
      <w:r w:rsidRPr="00E43B7D">
        <w:rPr>
          <w:rFonts w:eastAsia="Times New Roman"/>
          <w:szCs w:val="24"/>
          <w:lang w:eastAsia="bg-BG"/>
        </w:rPr>
        <w:t>неустойка</w:t>
      </w:r>
      <w:r w:rsidRPr="00414963">
        <w:rPr>
          <w:rFonts w:eastAsia="Times New Roman"/>
          <w:szCs w:val="24"/>
          <w:lang w:eastAsia="bg-BG"/>
        </w:rPr>
        <w:t xml:space="preserve"> в размер на 0,1 % /нула цяло и едно на сто/ от дължимата сума за всеки просрочен ден, но не повече от 5 % /пет на сто/ от размера на забавеното плащане.</w:t>
      </w:r>
    </w:p>
    <w:p w:rsidR="00EC2457" w:rsidRPr="00414963" w:rsidRDefault="00EC2457" w:rsidP="00EC2457">
      <w:pPr>
        <w:widowControl w:val="0"/>
        <w:spacing w:after="0" w:line="240" w:lineRule="auto"/>
        <w:ind w:firstLine="709"/>
        <w:jc w:val="both"/>
        <w:rPr>
          <w:rFonts w:eastAsia="Times New Roman"/>
          <w:szCs w:val="24"/>
        </w:rPr>
      </w:pPr>
      <w:r w:rsidRPr="00414963">
        <w:rPr>
          <w:rFonts w:eastAsia="Times New Roman"/>
          <w:b/>
          <w:szCs w:val="24"/>
        </w:rPr>
        <w:t>(3)</w:t>
      </w:r>
      <w:r w:rsidRPr="00414963">
        <w:rPr>
          <w:rFonts w:eastAsia="Times New Roman"/>
          <w:szCs w:val="24"/>
        </w:rPr>
        <w:t xml:space="preserve"> При системно (три и повече пъти) неизпълнение на </w:t>
      </w:r>
      <w:r w:rsidR="00CA69D2">
        <w:rPr>
          <w:rFonts w:eastAsia="Times New Roman"/>
          <w:szCs w:val="24"/>
        </w:rPr>
        <w:t xml:space="preserve">гаранционните </w:t>
      </w:r>
      <w:r w:rsidRPr="00414963">
        <w:rPr>
          <w:rFonts w:eastAsia="Times New Roman"/>
          <w:szCs w:val="24"/>
        </w:rPr>
        <w:t>задължения</w:t>
      </w:r>
      <w:r w:rsidR="00CA69D2">
        <w:rPr>
          <w:rFonts w:eastAsia="Times New Roman"/>
          <w:szCs w:val="24"/>
        </w:rPr>
        <w:t xml:space="preserve"> на </w:t>
      </w:r>
      <w:r w:rsidR="00CC0CE7" w:rsidRPr="00CC0CE7">
        <w:rPr>
          <w:rFonts w:eastAsia="Times New Roman"/>
          <w:szCs w:val="24"/>
        </w:rPr>
        <w:t>ИЗПЪЛНИТЕЛЯ</w:t>
      </w:r>
      <w:r w:rsidR="00CA69D2">
        <w:rPr>
          <w:rFonts w:eastAsia="Times New Roman"/>
          <w:b/>
          <w:szCs w:val="24"/>
        </w:rPr>
        <w:t xml:space="preserve">, </w:t>
      </w:r>
      <w:r w:rsidR="00CA69D2" w:rsidRPr="00CA69D2">
        <w:rPr>
          <w:rFonts w:eastAsia="Times New Roman"/>
          <w:szCs w:val="24"/>
        </w:rPr>
        <w:t>същия</w:t>
      </w:r>
      <w:r w:rsidRPr="00414963">
        <w:rPr>
          <w:rFonts w:eastAsia="Times New Roman"/>
          <w:szCs w:val="24"/>
        </w:rPr>
        <w:t xml:space="preserve"> дължи на </w:t>
      </w:r>
      <w:r w:rsidR="00CC0CE7" w:rsidRPr="00CC0CE7">
        <w:rPr>
          <w:rFonts w:eastAsia="Times New Roman"/>
          <w:szCs w:val="24"/>
        </w:rPr>
        <w:t>ВЪЗЛОЖИТЕЛЯ</w:t>
      </w:r>
      <w:r w:rsidRPr="00414963">
        <w:rPr>
          <w:rFonts w:eastAsia="Times New Roman"/>
          <w:szCs w:val="24"/>
        </w:rPr>
        <w:t xml:space="preserve">, неустойка в размер на </w:t>
      </w:r>
      <w:r w:rsidRPr="00414963">
        <w:rPr>
          <w:rFonts w:eastAsia="Times New Roman"/>
          <w:szCs w:val="24"/>
          <w:lang w:eastAsia="bg-BG"/>
        </w:rPr>
        <w:t>2</w:t>
      </w:r>
      <w:r w:rsidRPr="00414963">
        <w:rPr>
          <w:rFonts w:eastAsia="Times New Roman"/>
          <w:szCs w:val="24"/>
        </w:rPr>
        <w:t xml:space="preserve"> % (</w:t>
      </w:r>
      <w:r w:rsidRPr="00414963">
        <w:rPr>
          <w:rFonts w:eastAsia="Times New Roman"/>
          <w:szCs w:val="24"/>
          <w:lang w:eastAsia="bg-BG"/>
        </w:rPr>
        <w:t xml:space="preserve">два </w:t>
      </w:r>
      <w:r w:rsidRPr="00414963">
        <w:rPr>
          <w:rFonts w:eastAsia="Times New Roman"/>
          <w:szCs w:val="24"/>
        </w:rPr>
        <w:t xml:space="preserve">процента) от цената </w:t>
      </w:r>
      <w:r w:rsidRPr="00D006C8">
        <w:rPr>
          <w:rFonts w:eastAsia="Times New Roman"/>
          <w:szCs w:val="24"/>
        </w:rPr>
        <w:t>по чл.</w:t>
      </w:r>
      <w:r w:rsidRPr="00D006C8">
        <w:rPr>
          <w:rFonts w:eastAsia="Times New Roman"/>
          <w:szCs w:val="24"/>
          <w:lang w:eastAsia="bg-BG"/>
        </w:rPr>
        <w:t>2, ал.1</w:t>
      </w:r>
      <w:r w:rsidRPr="00D006C8">
        <w:rPr>
          <w:rFonts w:eastAsia="Times New Roman"/>
          <w:szCs w:val="24"/>
        </w:rPr>
        <w:t>.</w:t>
      </w:r>
      <w:r w:rsidRPr="00414963">
        <w:rPr>
          <w:rFonts w:eastAsia="Times New Roman"/>
          <w:szCs w:val="24"/>
        </w:rPr>
        <w:t xml:space="preserve"> </w:t>
      </w:r>
    </w:p>
    <w:p w:rsidR="00E3092E" w:rsidRPr="00414963" w:rsidRDefault="00E3092E" w:rsidP="00EC245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Cs w:val="24"/>
          <w:lang w:eastAsia="bg-BG"/>
        </w:rPr>
      </w:pPr>
    </w:p>
    <w:p w:rsidR="00EC2457" w:rsidRPr="00414963" w:rsidRDefault="000C0BBE" w:rsidP="00EC2457">
      <w:pPr>
        <w:tabs>
          <w:tab w:val="left" w:pos="0"/>
          <w:tab w:val="left" w:pos="1260"/>
        </w:tabs>
        <w:spacing w:after="0" w:line="240" w:lineRule="auto"/>
        <w:contextualSpacing/>
        <w:jc w:val="center"/>
        <w:rPr>
          <w:rFonts w:eastAsia="Times New Roman"/>
          <w:b/>
          <w:szCs w:val="24"/>
          <w:lang w:eastAsia="bg-BG"/>
        </w:rPr>
      </w:pPr>
      <w:r>
        <w:rPr>
          <w:rFonts w:eastAsia="Times New Roman"/>
          <w:b/>
          <w:szCs w:val="24"/>
        </w:rPr>
        <w:t>VІІІ</w:t>
      </w:r>
      <w:r w:rsidR="00EC2457" w:rsidRPr="00E05069">
        <w:rPr>
          <w:rFonts w:eastAsia="Times New Roman"/>
          <w:b/>
          <w:szCs w:val="24"/>
        </w:rPr>
        <w:t>.</w:t>
      </w:r>
      <w:r w:rsidR="0034593C">
        <w:rPr>
          <w:rFonts w:eastAsia="Times New Roman"/>
          <w:b/>
          <w:szCs w:val="24"/>
          <w:lang w:eastAsia="bg-BG"/>
        </w:rPr>
        <w:t xml:space="preserve"> </w:t>
      </w:r>
      <w:r w:rsidR="00EC2457" w:rsidRPr="00414963">
        <w:rPr>
          <w:rFonts w:eastAsia="Times New Roman"/>
          <w:b/>
          <w:szCs w:val="24"/>
          <w:lang w:eastAsia="bg-BG"/>
        </w:rPr>
        <w:t>ПОДИЗПЪЛНИТЕЛИ</w:t>
      </w:r>
      <w:r w:rsidR="00EC2457" w:rsidRPr="00414963">
        <w:rPr>
          <w:rFonts w:eastAsia="Times New Roman"/>
          <w:b/>
          <w:szCs w:val="24"/>
          <w:vertAlign w:val="superscript"/>
          <w:lang w:eastAsia="bg-BG"/>
        </w:rPr>
        <w:footnoteReference w:id="2"/>
      </w:r>
    </w:p>
    <w:p w:rsidR="00EC2457" w:rsidRPr="00E05069" w:rsidRDefault="00EC2457" w:rsidP="00EC2457">
      <w:pPr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bg-BG"/>
        </w:rPr>
      </w:pPr>
      <w:r w:rsidRPr="00414963">
        <w:rPr>
          <w:rFonts w:eastAsia="Times New Roman"/>
          <w:b/>
          <w:bCs/>
          <w:szCs w:val="24"/>
          <w:lang w:eastAsia="bg-BG"/>
        </w:rPr>
        <w:t>Чл.1</w:t>
      </w:r>
      <w:r w:rsidR="004D31FF">
        <w:rPr>
          <w:rFonts w:eastAsia="Times New Roman"/>
          <w:b/>
          <w:bCs/>
          <w:szCs w:val="24"/>
          <w:lang w:eastAsia="bg-BG"/>
        </w:rPr>
        <w:t>4</w:t>
      </w:r>
      <w:r w:rsidRPr="00B9498D">
        <w:rPr>
          <w:rFonts w:eastAsia="Times New Roman"/>
          <w:b/>
          <w:bCs/>
          <w:szCs w:val="24"/>
          <w:lang w:eastAsia="bg-BG"/>
        </w:rPr>
        <w:t>.(1)</w:t>
      </w:r>
      <w:r w:rsidRPr="00B9498D">
        <w:rPr>
          <w:rFonts w:eastAsia="Times New Roman"/>
          <w:bCs/>
          <w:szCs w:val="24"/>
          <w:lang w:eastAsia="bg-BG"/>
        </w:rPr>
        <w:t xml:space="preserve"> </w:t>
      </w:r>
      <w:r w:rsidR="002E416C">
        <w:rPr>
          <w:rFonts w:eastAsia="Times New Roman"/>
          <w:bCs/>
          <w:szCs w:val="24"/>
          <w:lang w:eastAsia="bg-BG"/>
        </w:rPr>
        <w:t>За извършване на дейностите по д</w:t>
      </w:r>
      <w:r w:rsidRPr="00B9498D">
        <w:rPr>
          <w:rFonts w:eastAsia="Times New Roman"/>
          <w:bCs/>
          <w:szCs w:val="24"/>
          <w:lang w:eastAsia="bg-BG"/>
        </w:rPr>
        <w:t xml:space="preserve">оговора,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ИЗПЪЛНИТЕЛЯТ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 xml:space="preserve">има право да ползва само подизпълнителите, посочени от него в офертата, въз основа на която е избран за </w:t>
      </w:r>
      <w:r w:rsidR="00CC0CE7" w:rsidRPr="00CC0CE7">
        <w:rPr>
          <w:rFonts w:eastAsia="Times New Roman"/>
          <w:bCs/>
          <w:szCs w:val="24"/>
          <w:lang w:eastAsia="bg-BG"/>
        </w:rPr>
        <w:t>ИЗПЪЛНИТЕЛ</w:t>
      </w:r>
      <w:r w:rsidRPr="00414963">
        <w:rPr>
          <w:rFonts w:eastAsia="Times New Roman"/>
          <w:bCs/>
          <w:szCs w:val="24"/>
          <w:lang w:eastAsia="bg-BG"/>
        </w:rPr>
        <w:t>.</w:t>
      </w:r>
    </w:p>
    <w:p w:rsidR="00EC2457" w:rsidRPr="00E05069" w:rsidRDefault="00EC2457" w:rsidP="00EC2457">
      <w:pPr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bg-BG"/>
        </w:rPr>
      </w:pPr>
      <w:r w:rsidRPr="00414963">
        <w:rPr>
          <w:rFonts w:eastAsia="Times New Roman"/>
          <w:b/>
          <w:bCs/>
          <w:szCs w:val="24"/>
          <w:lang w:eastAsia="bg-BG"/>
        </w:rPr>
        <w:t>(2)</w:t>
      </w:r>
      <w:r w:rsidRPr="00B9498D">
        <w:rPr>
          <w:rFonts w:eastAsia="Times New Roman"/>
          <w:bCs/>
          <w:szCs w:val="24"/>
          <w:lang w:eastAsia="bg-BG"/>
        </w:rPr>
        <w:t xml:space="preserve"> Процентното участие на подизпълните</w:t>
      </w:r>
      <w:r w:rsidR="002E416C">
        <w:rPr>
          <w:rFonts w:eastAsia="Times New Roman"/>
          <w:bCs/>
          <w:szCs w:val="24"/>
          <w:lang w:eastAsia="bg-BG"/>
        </w:rPr>
        <w:t>лите в цената за изпълнение на д</w:t>
      </w:r>
      <w:r w:rsidRPr="00B9498D">
        <w:rPr>
          <w:rFonts w:eastAsia="Times New Roman"/>
          <w:bCs/>
          <w:szCs w:val="24"/>
          <w:lang w:eastAsia="bg-BG"/>
        </w:rPr>
        <w:t xml:space="preserve">оговора не може да бъде различно от посоченото в офертата на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</w:t>
      </w:r>
      <w:r w:rsidRPr="00414963">
        <w:rPr>
          <w:rFonts w:eastAsia="Times New Roman"/>
          <w:bCs/>
          <w:szCs w:val="24"/>
          <w:lang w:eastAsia="bg-BG"/>
        </w:rPr>
        <w:t>.</w:t>
      </w:r>
    </w:p>
    <w:p w:rsidR="00EC2457" w:rsidRPr="00E05069" w:rsidRDefault="00EC2457" w:rsidP="00EC2457">
      <w:pPr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bg-BG"/>
        </w:rPr>
      </w:pPr>
      <w:r w:rsidRPr="00414963">
        <w:rPr>
          <w:rFonts w:eastAsia="Times New Roman"/>
          <w:b/>
          <w:bCs/>
          <w:szCs w:val="24"/>
          <w:lang w:eastAsia="bg-BG"/>
        </w:rPr>
        <w:t>(3)</w:t>
      </w:r>
      <w:r w:rsidR="007B1226">
        <w:rPr>
          <w:rFonts w:eastAsia="Times New Roman"/>
          <w:b/>
          <w:bCs/>
          <w:szCs w:val="24"/>
          <w:lang w:eastAsia="bg-BG"/>
        </w:rPr>
        <w:t>.</w:t>
      </w:r>
      <w:r w:rsidRPr="00414963">
        <w:rPr>
          <w:rFonts w:eastAsia="Times New Roman"/>
          <w:b/>
          <w:bCs/>
          <w:szCs w:val="24"/>
          <w:lang w:eastAsia="bg-BG"/>
        </w:rPr>
        <w:t xml:space="preserve">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ИЗПЪЛНИТЕЛЯТ</w:t>
      </w:r>
      <w:r w:rsidR="00CC0CE7" w:rsidRPr="00B9498D">
        <w:rPr>
          <w:rFonts w:eastAsia="Times New Roman"/>
          <w:bCs/>
          <w:szCs w:val="24"/>
          <w:lang w:eastAsia="bg-BG"/>
        </w:rPr>
        <w:t xml:space="preserve"> </w:t>
      </w:r>
      <w:r w:rsidRPr="00B9498D">
        <w:rPr>
          <w:rFonts w:eastAsia="Times New Roman"/>
          <w:bCs/>
          <w:szCs w:val="24"/>
          <w:lang w:eastAsia="bg-BG"/>
        </w:rPr>
        <w:t>може да извършва замяна на посочените п</w:t>
      </w:r>
      <w:r w:rsidR="002E416C">
        <w:rPr>
          <w:rFonts w:eastAsia="Times New Roman"/>
          <w:bCs/>
          <w:szCs w:val="24"/>
          <w:lang w:eastAsia="bg-BG"/>
        </w:rPr>
        <w:t>одизпълнители за изпълнение на д</w:t>
      </w:r>
      <w:r w:rsidRPr="00B9498D">
        <w:rPr>
          <w:rFonts w:eastAsia="Times New Roman"/>
          <w:bCs/>
          <w:szCs w:val="24"/>
          <w:lang w:eastAsia="bg-BG"/>
        </w:rPr>
        <w:t>оговора, както и да включва нови подизпълнители в предвидените в ЗОП случаи и при предвидените в ЗОП условия.</w:t>
      </w:r>
    </w:p>
    <w:p w:rsidR="00EC2457" w:rsidRPr="00E05069" w:rsidRDefault="00EC2457" w:rsidP="00EC2457">
      <w:pPr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bg-BG"/>
        </w:rPr>
      </w:pPr>
      <w:r w:rsidRPr="00414963">
        <w:rPr>
          <w:rFonts w:eastAsia="Times New Roman"/>
          <w:b/>
          <w:bCs/>
          <w:szCs w:val="24"/>
          <w:lang w:eastAsia="bg-BG"/>
        </w:rPr>
        <w:t>(4)</w:t>
      </w:r>
      <w:r w:rsidRPr="00B9498D">
        <w:rPr>
          <w:rFonts w:eastAsia="Times New Roman"/>
          <w:bCs/>
          <w:szCs w:val="24"/>
          <w:lang w:eastAsia="bg-BG"/>
        </w:rPr>
        <w:t xml:space="preserve"> Независимо от използването на подизпълнители, отговорнос</w:t>
      </w:r>
      <w:r w:rsidR="002E416C">
        <w:rPr>
          <w:rFonts w:eastAsia="Times New Roman"/>
          <w:bCs/>
          <w:szCs w:val="24"/>
          <w:lang w:eastAsia="bg-BG"/>
        </w:rPr>
        <w:t>тта за изпълнение на настоящия д</w:t>
      </w:r>
      <w:r w:rsidRPr="00B9498D">
        <w:rPr>
          <w:rFonts w:eastAsia="Times New Roman"/>
          <w:bCs/>
          <w:szCs w:val="24"/>
          <w:lang w:eastAsia="bg-BG"/>
        </w:rPr>
        <w:t xml:space="preserve">оговор и на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</w:t>
      </w:r>
      <w:r w:rsidRPr="00414963">
        <w:rPr>
          <w:rFonts w:eastAsia="Times New Roman"/>
          <w:bCs/>
          <w:szCs w:val="24"/>
          <w:lang w:eastAsia="bg-BG"/>
        </w:rPr>
        <w:t>.</w:t>
      </w:r>
    </w:p>
    <w:p w:rsidR="00EC2457" w:rsidRPr="00E05069" w:rsidRDefault="00EC2457" w:rsidP="00EC2457">
      <w:pPr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bg-BG"/>
        </w:rPr>
      </w:pPr>
      <w:r w:rsidRPr="00414963">
        <w:rPr>
          <w:rFonts w:eastAsia="Times New Roman"/>
          <w:b/>
          <w:bCs/>
          <w:szCs w:val="24"/>
          <w:lang w:eastAsia="bg-BG"/>
        </w:rPr>
        <w:lastRenderedPageBreak/>
        <w:t>(5)</w:t>
      </w:r>
      <w:r w:rsidRPr="00B9498D">
        <w:rPr>
          <w:rFonts w:eastAsia="Times New Roman"/>
          <w:bCs/>
          <w:szCs w:val="24"/>
          <w:lang w:eastAsia="bg-BG"/>
        </w:rPr>
        <w:t xml:space="preserve"> Сключването на договор с подизпълнител, който не е обявен в офертата на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>и не е вкл</w:t>
      </w:r>
      <w:r w:rsidR="002E416C">
        <w:rPr>
          <w:rFonts w:eastAsia="Times New Roman"/>
          <w:bCs/>
          <w:szCs w:val="24"/>
          <w:lang w:eastAsia="bg-BG"/>
        </w:rPr>
        <w:t>ючен по време на изпълнение на д</w:t>
      </w:r>
      <w:r w:rsidRPr="00414963">
        <w:rPr>
          <w:rFonts w:eastAsia="Times New Roman"/>
          <w:bCs/>
          <w:szCs w:val="24"/>
          <w:lang w:eastAsia="bg-BG"/>
        </w:rPr>
        <w:t xml:space="preserve">оговора по предвидения в ЗОП ред или изпълнението на дейностите по договора от лице, което не е подизпълнител, обявено в офертата на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</w:t>
      </w:r>
      <w:r w:rsidR="002E416C">
        <w:rPr>
          <w:rFonts w:eastAsia="Times New Roman"/>
          <w:bCs/>
          <w:szCs w:val="24"/>
          <w:lang w:eastAsia="bg-BG"/>
        </w:rPr>
        <w:t>, се счита за неизпълнение на д</w:t>
      </w:r>
      <w:r w:rsidRPr="00414963">
        <w:rPr>
          <w:rFonts w:eastAsia="Times New Roman"/>
          <w:bCs/>
          <w:szCs w:val="24"/>
          <w:lang w:eastAsia="bg-BG"/>
        </w:rPr>
        <w:t xml:space="preserve">оговора и е основание </w:t>
      </w:r>
      <w:r w:rsidR="002E416C">
        <w:rPr>
          <w:rFonts w:eastAsia="Times New Roman"/>
          <w:bCs/>
          <w:szCs w:val="24"/>
          <w:lang w:eastAsia="bg-BG"/>
        </w:rPr>
        <w:t>за едностранно прекратяване на д</w:t>
      </w:r>
      <w:r w:rsidRPr="00414963">
        <w:rPr>
          <w:rFonts w:eastAsia="Times New Roman"/>
          <w:bCs/>
          <w:szCs w:val="24"/>
          <w:lang w:eastAsia="bg-BG"/>
        </w:rPr>
        <w:t xml:space="preserve">оговора от страна на </w:t>
      </w:r>
      <w:r w:rsidR="00CC0CE7" w:rsidRPr="00CC0CE7">
        <w:rPr>
          <w:rFonts w:eastAsia="Times New Roman"/>
          <w:bCs/>
          <w:szCs w:val="24"/>
          <w:lang w:eastAsia="bg-BG"/>
        </w:rPr>
        <w:t>ВЪЗЛОЖИТЕЛЯ</w:t>
      </w:r>
      <w:r w:rsidRPr="00414963">
        <w:rPr>
          <w:rFonts w:eastAsia="Times New Roman"/>
          <w:bCs/>
          <w:szCs w:val="24"/>
          <w:lang w:eastAsia="bg-BG"/>
        </w:rPr>
        <w:t>.</w:t>
      </w:r>
    </w:p>
    <w:p w:rsidR="00EC2457" w:rsidRPr="00E05069" w:rsidRDefault="00EC2457" w:rsidP="00EC2457">
      <w:pPr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bg-BG"/>
        </w:rPr>
      </w:pPr>
      <w:r w:rsidRPr="00414963">
        <w:rPr>
          <w:rFonts w:eastAsia="Times New Roman"/>
          <w:b/>
          <w:bCs/>
          <w:szCs w:val="24"/>
          <w:lang w:eastAsia="bg-BG"/>
        </w:rPr>
        <w:t>Чл</w:t>
      </w:r>
      <w:r w:rsidRPr="00E05069">
        <w:rPr>
          <w:rFonts w:eastAsia="Times New Roman"/>
          <w:b/>
          <w:bCs/>
          <w:szCs w:val="24"/>
          <w:lang w:eastAsia="bg-BG"/>
        </w:rPr>
        <w:t>.</w:t>
      </w:r>
      <w:r w:rsidRPr="00414963">
        <w:rPr>
          <w:rFonts w:eastAsia="Times New Roman"/>
          <w:b/>
          <w:bCs/>
          <w:szCs w:val="24"/>
          <w:lang w:eastAsia="bg-BG"/>
        </w:rPr>
        <w:t>1</w:t>
      </w:r>
      <w:r w:rsidR="004D31FF">
        <w:rPr>
          <w:rFonts w:eastAsia="Times New Roman"/>
          <w:b/>
          <w:bCs/>
          <w:szCs w:val="24"/>
          <w:lang w:eastAsia="bg-BG"/>
        </w:rPr>
        <w:t>5</w:t>
      </w:r>
      <w:r w:rsidRPr="00B9498D">
        <w:rPr>
          <w:rFonts w:eastAsia="Times New Roman"/>
          <w:b/>
          <w:bCs/>
          <w:szCs w:val="24"/>
          <w:lang w:eastAsia="bg-BG"/>
        </w:rPr>
        <w:t>.(1)</w:t>
      </w:r>
      <w:r w:rsidR="002E416C">
        <w:rPr>
          <w:rFonts w:eastAsia="Times New Roman"/>
          <w:bCs/>
          <w:szCs w:val="24"/>
          <w:lang w:eastAsia="bg-BG"/>
        </w:rPr>
        <w:t xml:space="preserve"> При сключването на д</w:t>
      </w:r>
      <w:r w:rsidRPr="00B9498D">
        <w:rPr>
          <w:rFonts w:eastAsia="Times New Roman"/>
          <w:bCs/>
          <w:szCs w:val="24"/>
          <w:lang w:eastAsia="bg-BG"/>
        </w:rPr>
        <w:t xml:space="preserve">оговорите с подизпълнителите, оферирани в офертата на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</w:t>
      </w:r>
      <w:r w:rsidRPr="00414963">
        <w:rPr>
          <w:rFonts w:eastAsia="Times New Roman"/>
          <w:bCs/>
          <w:szCs w:val="24"/>
          <w:lang w:eastAsia="bg-BG"/>
        </w:rPr>
        <w:t xml:space="preserve">, последният е длъжен да създаде условия и </w:t>
      </w:r>
      <w:bookmarkStart w:id="0" w:name="_GoBack"/>
      <w:r w:rsidRPr="00414963">
        <w:rPr>
          <w:rFonts w:eastAsia="Times New Roman"/>
          <w:bCs/>
          <w:szCs w:val="24"/>
          <w:lang w:eastAsia="bg-BG"/>
        </w:rPr>
        <w:t>гаранци</w:t>
      </w:r>
      <w:bookmarkEnd w:id="0"/>
      <w:r w:rsidRPr="00414963">
        <w:rPr>
          <w:rFonts w:eastAsia="Times New Roman"/>
          <w:bCs/>
          <w:szCs w:val="24"/>
          <w:lang w:eastAsia="bg-BG"/>
        </w:rPr>
        <w:t>и, че:</w:t>
      </w:r>
    </w:p>
    <w:p w:rsidR="00EC2457" w:rsidRPr="00414963" w:rsidRDefault="00EC2457" w:rsidP="00EC245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rFonts w:eastAsia="Times New Roman"/>
          <w:bCs/>
          <w:szCs w:val="24"/>
          <w:lang w:eastAsia="bg-BG"/>
        </w:rPr>
        <w:t>приложимите клаузи</w:t>
      </w:r>
      <w:r w:rsidR="002E416C">
        <w:rPr>
          <w:rFonts w:eastAsia="Times New Roman"/>
          <w:bCs/>
          <w:szCs w:val="24"/>
          <w:lang w:eastAsia="bg-BG"/>
        </w:rPr>
        <w:t xml:space="preserve"> на д</w:t>
      </w:r>
      <w:r w:rsidRPr="00414963">
        <w:rPr>
          <w:rFonts w:eastAsia="Times New Roman"/>
          <w:bCs/>
          <w:szCs w:val="24"/>
          <w:lang w:eastAsia="bg-BG"/>
        </w:rPr>
        <w:t>оговора са задължителни за изпълнение от подизпълнителите;</w:t>
      </w:r>
    </w:p>
    <w:p w:rsidR="00EC2457" w:rsidRPr="00414963" w:rsidRDefault="002E416C" w:rsidP="00EC245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bCs/>
          <w:szCs w:val="24"/>
          <w:lang w:eastAsia="bg-BG"/>
        </w:rPr>
      </w:pPr>
      <w:r>
        <w:rPr>
          <w:rFonts w:eastAsia="Times New Roman"/>
          <w:bCs/>
          <w:szCs w:val="24"/>
          <w:lang w:eastAsia="bg-BG"/>
        </w:rPr>
        <w:t>действията на п</w:t>
      </w:r>
      <w:r w:rsidR="00EC2457" w:rsidRPr="00414963">
        <w:rPr>
          <w:rFonts w:eastAsia="Times New Roman"/>
          <w:bCs/>
          <w:szCs w:val="24"/>
          <w:lang w:eastAsia="bg-BG"/>
        </w:rPr>
        <w:t xml:space="preserve">одизпълнителите няма да доведат пряко </w:t>
      </w:r>
      <w:r>
        <w:rPr>
          <w:rFonts w:eastAsia="Times New Roman"/>
          <w:bCs/>
          <w:szCs w:val="24"/>
          <w:lang w:eastAsia="bg-BG"/>
        </w:rPr>
        <w:t>или косвено до неизпълнение на д</w:t>
      </w:r>
      <w:r w:rsidR="00EC2457" w:rsidRPr="00414963">
        <w:rPr>
          <w:rFonts w:eastAsia="Times New Roman"/>
          <w:bCs/>
          <w:szCs w:val="24"/>
          <w:lang w:eastAsia="bg-BG"/>
        </w:rPr>
        <w:t>оговора;</w:t>
      </w:r>
    </w:p>
    <w:p w:rsidR="00EC2457" w:rsidRPr="00414963" w:rsidRDefault="00EC2457" w:rsidP="00EC245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rFonts w:eastAsia="Times New Roman"/>
          <w:bCs/>
          <w:szCs w:val="24"/>
          <w:lang w:eastAsia="bg-BG"/>
        </w:rPr>
        <w:t xml:space="preserve">при осъществяване на контролните си функции по договора </w:t>
      </w:r>
      <w:r w:rsidR="00CC0CE7" w:rsidRPr="00CC0CE7">
        <w:rPr>
          <w:rFonts w:eastAsia="Times New Roman"/>
          <w:bCs/>
          <w:szCs w:val="24"/>
          <w:lang w:eastAsia="bg-BG"/>
        </w:rPr>
        <w:t>ВЪЗЛОЖИТЕЛЯТ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>ще може безпрепятствено да извършва проверка на дейността и документацията на подизпълнителите.</w:t>
      </w:r>
    </w:p>
    <w:p w:rsidR="00EC2457" w:rsidRPr="00E05069" w:rsidRDefault="00CA69D2" w:rsidP="00EC24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eastAsia="Times New Roman"/>
          <w:bCs/>
          <w:szCs w:val="24"/>
          <w:lang w:eastAsia="bg-BG"/>
        </w:rPr>
      </w:pPr>
      <w:r>
        <w:rPr>
          <w:rFonts w:eastAsia="Times New Roman"/>
          <w:b/>
          <w:bCs/>
          <w:szCs w:val="24"/>
          <w:lang w:eastAsia="bg-BG"/>
        </w:rPr>
        <w:t>Чл.</w:t>
      </w:r>
      <w:r w:rsidR="002A5890">
        <w:rPr>
          <w:rFonts w:eastAsia="Times New Roman"/>
          <w:b/>
          <w:bCs/>
          <w:szCs w:val="24"/>
          <w:lang w:eastAsia="bg-BG"/>
        </w:rPr>
        <w:t>1</w:t>
      </w:r>
      <w:r w:rsidR="004D31FF">
        <w:rPr>
          <w:rFonts w:eastAsia="Times New Roman"/>
          <w:b/>
          <w:bCs/>
          <w:szCs w:val="24"/>
          <w:lang w:eastAsia="bg-BG"/>
        </w:rPr>
        <w:t>6</w:t>
      </w:r>
      <w:r w:rsidR="00EC2457" w:rsidRPr="00414963">
        <w:rPr>
          <w:rFonts w:eastAsia="Times New Roman"/>
          <w:b/>
          <w:bCs/>
          <w:szCs w:val="24"/>
          <w:lang w:eastAsia="bg-BG"/>
        </w:rPr>
        <w:t>.(1)</w:t>
      </w:r>
      <w:r w:rsidR="00EC2457" w:rsidRPr="00B9498D">
        <w:rPr>
          <w:rFonts w:eastAsia="Times New Roman"/>
          <w:bCs/>
          <w:szCs w:val="24"/>
          <w:lang w:eastAsia="bg-BG"/>
        </w:rPr>
        <w:t xml:space="preserve"> Когато частта от поръчката, която се изпълнява от подизпълнител, може да бъде предадена като отделен обект на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="00EC2457" w:rsidRPr="00414963">
        <w:rPr>
          <w:rFonts w:eastAsia="Times New Roman"/>
          <w:bCs/>
          <w:szCs w:val="24"/>
          <w:lang w:eastAsia="bg-BG"/>
        </w:rPr>
        <w:t xml:space="preserve">или на </w:t>
      </w:r>
      <w:r w:rsidR="00CC0CE7" w:rsidRPr="00CC0CE7">
        <w:rPr>
          <w:rFonts w:eastAsia="Times New Roman"/>
          <w:bCs/>
          <w:szCs w:val="24"/>
          <w:lang w:eastAsia="bg-BG"/>
        </w:rPr>
        <w:t>ВЪЗЛОЖИТЕЛЯ</w:t>
      </w:r>
      <w:r w:rsidR="00EC2457" w:rsidRPr="00414963">
        <w:rPr>
          <w:rFonts w:eastAsia="Times New Roman"/>
          <w:bCs/>
          <w:szCs w:val="24"/>
          <w:lang w:eastAsia="bg-BG"/>
        </w:rPr>
        <w:t xml:space="preserve">, </w:t>
      </w:r>
      <w:r w:rsidR="00CC0CE7" w:rsidRPr="00CC0CE7">
        <w:rPr>
          <w:rFonts w:eastAsia="Times New Roman"/>
          <w:bCs/>
          <w:szCs w:val="24"/>
          <w:lang w:eastAsia="bg-BG"/>
        </w:rPr>
        <w:t>ВЪЗЛОЖИТЕЛЯТ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="00EC2457" w:rsidRPr="00414963">
        <w:rPr>
          <w:rFonts w:eastAsia="Times New Roman"/>
          <w:bCs/>
          <w:szCs w:val="24"/>
          <w:lang w:eastAsia="bg-BG"/>
        </w:rPr>
        <w:t>заплаща възнаграждение за тази част директно на подизпълнителя.</w:t>
      </w:r>
    </w:p>
    <w:p w:rsidR="00EC2457" w:rsidRPr="00E05069" w:rsidRDefault="00EC2457" w:rsidP="00EC24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rFonts w:eastAsia="Times New Roman"/>
          <w:b/>
          <w:bCs/>
          <w:szCs w:val="24"/>
          <w:lang w:eastAsia="bg-BG"/>
        </w:rPr>
        <w:t>(2)</w:t>
      </w:r>
      <w:r w:rsidR="002E416C">
        <w:rPr>
          <w:rFonts w:eastAsia="Times New Roman"/>
          <w:b/>
          <w:bCs/>
          <w:szCs w:val="24"/>
          <w:lang w:eastAsia="bg-BG"/>
        </w:rPr>
        <w:t xml:space="preserve"> </w:t>
      </w:r>
      <w:r w:rsidRPr="00B9498D">
        <w:rPr>
          <w:rFonts w:eastAsia="Times New Roman"/>
          <w:bCs/>
          <w:szCs w:val="24"/>
          <w:lang w:eastAsia="bg-BG"/>
        </w:rPr>
        <w:t xml:space="preserve">Разплащанията по ал.1 се осъществяват въз основа на искане, отправено от подизпълнителя до </w:t>
      </w:r>
      <w:r w:rsidR="00CC0CE7" w:rsidRPr="00CC0CE7">
        <w:rPr>
          <w:rFonts w:eastAsia="Times New Roman"/>
          <w:bCs/>
          <w:szCs w:val="24"/>
          <w:lang w:eastAsia="bg-BG"/>
        </w:rPr>
        <w:t>ВЪЗЛОЖИТЕЛЯ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 xml:space="preserve">чрез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</w:t>
      </w:r>
      <w:r w:rsidRPr="00414963">
        <w:rPr>
          <w:rFonts w:eastAsia="Times New Roman"/>
          <w:bCs/>
          <w:szCs w:val="24"/>
          <w:lang w:eastAsia="bg-BG"/>
        </w:rPr>
        <w:t xml:space="preserve">, който е длъжен да го предостави на </w:t>
      </w:r>
      <w:r w:rsidR="00CC0CE7" w:rsidRPr="00CC0CE7">
        <w:rPr>
          <w:rFonts w:eastAsia="Times New Roman"/>
          <w:bCs/>
          <w:szCs w:val="24"/>
          <w:lang w:eastAsia="bg-BG"/>
        </w:rPr>
        <w:t>ВЪЗЛОЖИТЕЛЯ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>в 15-дневен срок от получаването му.</w:t>
      </w:r>
    </w:p>
    <w:p w:rsidR="00EC2457" w:rsidRPr="00E05069" w:rsidRDefault="00EC2457" w:rsidP="00EC24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rFonts w:eastAsia="Times New Roman"/>
          <w:b/>
          <w:bCs/>
          <w:szCs w:val="24"/>
          <w:lang w:eastAsia="bg-BG"/>
        </w:rPr>
        <w:t>(3)</w:t>
      </w:r>
      <w:r w:rsidRPr="00B9498D">
        <w:rPr>
          <w:rFonts w:eastAsia="Times New Roman"/>
          <w:bCs/>
          <w:szCs w:val="24"/>
          <w:lang w:eastAsia="bg-BG"/>
        </w:rPr>
        <w:t xml:space="preserve"> Към искането по ал.2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ИЗПЪЛНИТЕЛЯТ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>предоставя становище, от което да е видно дали оспорва плащанията или част от тях като недължими.</w:t>
      </w:r>
    </w:p>
    <w:p w:rsidR="00EC2457" w:rsidRPr="00414963" w:rsidRDefault="00EC2457" w:rsidP="00EC24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rFonts w:eastAsia="Times New Roman"/>
          <w:b/>
          <w:bCs/>
          <w:szCs w:val="24"/>
          <w:lang w:eastAsia="bg-BG"/>
        </w:rPr>
        <w:t xml:space="preserve">(4) </w:t>
      </w:r>
      <w:r w:rsidR="00CC0CE7" w:rsidRPr="00CC0CE7">
        <w:rPr>
          <w:rFonts w:eastAsia="Times New Roman"/>
          <w:bCs/>
          <w:szCs w:val="24"/>
          <w:lang w:eastAsia="bg-BG"/>
        </w:rPr>
        <w:t>ВЪЗЛОЖИТЕЛЯТ</w:t>
      </w:r>
      <w:r w:rsidR="00CC0CE7" w:rsidRPr="00B9498D">
        <w:rPr>
          <w:rFonts w:eastAsia="Times New Roman"/>
          <w:bCs/>
          <w:szCs w:val="24"/>
          <w:lang w:eastAsia="bg-BG"/>
        </w:rPr>
        <w:t xml:space="preserve"> </w:t>
      </w:r>
      <w:r w:rsidRPr="00B9498D">
        <w:rPr>
          <w:rFonts w:eastAsia="Times New Roman"/>
          <w:bCs/>
          <w:szCs w:val="24"/>
          <w:lang w:eastAsia="bg-BG"/>
        </w:rPr>
        <w:t>има право да откаже плащане по ал.</w:t>
      </w:r>
      <w:r w:rsidRPr="00414963">
        <w:rPr>
          <w:rFonts w:eastAsia="Times New Roman"/>
          <w:bCs/>
          <w:szCs w:val="24"/>
          <w:lang w:eastAsia="bg-BG"/>
        </w:rPr>
        <w:t>2, когато искането за плащане е оспорено, до момента на отстраняване на причината за отказа.</w:t>
      </w:r>
    </w:p>
    <w:p w:rsidR="00EC2457" w:rsidRPr="00414963" w:rsidRDefault="00EC2457" w:rsidP="00EC2457">
      <w:pPr>
        <w:spacing w:after="0" w:line="240" w:lineRule="auto"/>
        <w:jc w:val="both"/>
        <w:rPr>
          <w:rFonts w:eastAsia="Times New Roman"/>
          <w:bCs/>
          <w:szCs w:val="24"/>
          <w:lang w:eastAsia="bg-BG"/>
        </w:rPr>
      </w:pPr>
    </w:p>
    <w:p w:rsidR="00EC2457" w:rsidRPr="00B9498D" w:rsidRDefault="000C0BBE" w:rsidP="00EC2457">
      <w:pPr>
        <w:tabs>
          <w:tab w:val="left" w:pos="0"/>
        </w:tabs>
        <w:spacing w:after="0" w:line="240" w:lineRule="auto"/>
        <w:contextualSpacing/>
        <w:jc w:val="center"/>
        <w:rPr>
          <w:rFonts w:eastAsia="Times New Roman"/>
          <w:b/>
          <w:szCs w:val="24"/>
          <w:lang w:eastAsia="bg-BG"/>
        </w:rPr>
      </w:pPr>
      <w:r>
        <w:rPr>
          <w:rFonts w:eastAsia="Times New Roman"/>
          <w:b/>
          <w:szCs w:val="24"/>
        </w:rPr>
        <w:t>І</w:t>
      </w:r>
      <w:r w:rsidR="00EC2457" w:rsidRPr="00E05069">
        <w:rPr>
          <w:rFonts w:eastAsia="Times New Roman"/>
          <w:b/>
          <w:szCs w:val="24"/>
        </w:rPr>
        <w:t>X.</w:t>
      </w:r>
      <w:r w:rsidR="00EC2457" w:rsidRPr="00414963">
        <w:rPr>
          <w:rFonts w:eastAsia="Times New Roman"/>
          <w:b/>
          <w:szCs w:val="24"/>
          <w:lang w:eastAsia="bg-BG"/>
        </w:rPr>
        <w:t>УСЛОВИЯ ЗА ПРЕКРАТЯВАНЕ И РАЗВАЛЯНЕ НА ДОГОВОРА</w:t>
      </w:r>
    </w:p>
    <w:p w:rsidR="00EC2457" w:rsidRPr="00414963" w:rsidRDefault="00EC2457" w:rsidP="0034593C">
      <w:pPr>
        <w:tabs>
          <w:tab w:val="left" w:pos="709"/>
        </w:tabs>
        <w:spacing w:after="0" w:line="240" w:lineRule="auto"/>
        <w:jc w:val="both"/>
        <w:rPr>
          <w:b/>
          <w:szCs w:val="24"/>
        </w:rPr>
      </w:pPr>
      <w:r w:rsidRPr="00414963">
        <w:rPr>
          <w:rFonts w:eastAsia="Times New Roman"/>
          <w:b/>
          <w:szCs w:val="24"/>
        </w:rPr>
        <w:tab/>
      </w:r>
      <w:r w:rsidRPr="00414963">
        <w:rPr>
          <w:b/>
          <w:szCs w:val="24"/>
        </w:rPr>
        <w:t>Чл.</w:t>
      </w:r>
      <w:r w:rsidR="004D31FF">
        <w:rPr>
          <w:b/>
          <w:szCs w:val="24"/>
        </w:rPr>
        <w:t>17</w:t>
      </w:r>
      <w:r w:rsidRPr="00414963">
        <w:rPr>
          <w:b/>
          <w:szCs w:val="24"/>
        </w:rPr>
        <w:t>.(1)</w:t>
      </w:r>
      <w:r w:rsidR="009D1F36">
        <w:rPr>
          <w:szCs w:val="24"/>
        </w:rPr>
        <w:t xml:space="preserve"> </w:t>
      </w:r>
      <w:r w:rsidR="002E416C">
        <w:rPr>
          <w:szCs w:val="24"/>
        </w:rPr>
        <w:t>Настоящият д</w:t>
      </w:r>
      <w:r w:rsidRPr="00414963">
        <w:rPr>
          <w:szCs w:val="24"/>
        </w:rPr>
        <w:t>оговор се прекратява в следните случаи:</w:t>
      </w:r>
    </w:p>
    <w:p w:rsidR="00EC2457" w:rsidRPr="00414963" w:rsidRDefault="002E416C" w:rsidP="00EC2457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bCs/>
          <w:szCs w:val="24"/>
          <w:lang w:eastAsia="bg-BG"/>
        </w:rPr>
      </w:pPr>
      <w:r>
        <w:rPr>
          <w:rFonts w:eastAsia="Times New Roman"/>
          <w:bCs/>
          <w:szCs w:val="24"/>
          <w:lang w:eastAsia="bg-BG"/>
        </w:rPr>
        <w:t>по взаимно съгласие на с</w:t>
      </w:r>
      <w:r w:rsidR="00EC2457" w:rsidRPr="00414963">
        <w:rPr>
          <w:rFonts w:eastAsia="Times New Roman"/>
          <w:bCs/>
          <w:szCs w:val="24"/>
          <w:lang w:eastAsia="bg-BG"/>
        </w:rPr>
        <w:t>траните, изразено в писмена форма;</w:t>
      </w:r>
    </w:p>
    <w:p w:rsidR="00EC2457" w:rsidRPr="00414963" w:rsidRDefault="00EC2457" w:rsidP="00EC2457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szCs w:val="24"/>
        </w:rPr>
        <w:t>с изтичане на уговорения срок;</w:t>
      </w:r>
    </w:p>
    <w:p w:rsidR="00EC2457" w:rsidRPr="00414963" w:rsidRDefault="00EC2457" w:rsidP="00EC2457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szCs w:val="24"/>
        </w:rPr>
        <w:t>когато са настъпили съществени промени във финансирането на об</w:t>
      </w:r>
      <w:r w:rsidR="002E416C">
        <w:rPr>
          <w:szCs w:val="24"/>
        </w:rPr>
        <w:t>ществената поръчка – предмет на д</w:t>
      </w:r>
      <w:r w:rsidRPr="00414963">
        <w:rPr>
          <w:szCs w:val="24"/>
        </w:rPr>
        <w:t xml:space="preserve">оговора, извън правомощията на </w:t>
      </w:r>
      <w:r w:rsidR="00CC0CE7" w:rsidRPr="00CC0CE7">
        <w:rPr>
          <w:szCs w:val="24"/>
        </w:rPr>
        <w:t>ВЪЗЛОЖИТЕЛЯ</w:t>
      </w:r>
      <w:r w:rsidRPr="00414963">
        <w:rPr>
          <w:szCs w:val="24"/>
        </w:rPr>
        <w:t>, които той не е могъл или не е бил длъжен да предвиди или да предотврати – с писмено уведомление, веднага след настъпване на обстоятелствата;</w:t>
      </w:r>
    </w:p>
    <w:p w:rsidR="00EC2457" w:rsidRPr="00414963" w:rsidRDefault="00EC2457" w:rsidP="00EC2457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rFonts w:eastAsia="Times New Roman"/>
          <w:szCs w:val="24"/>
        </w:rPr>
        <w:t xml:space="preserve">при настъпване на невиновна невъзможност за изпълнение, непредвидено или непредотвратимо събитие от извънреден характер, </w:t>
      </w:r>
      <w:r w:rsidR="002E416C">
        <w:rPr>
          <w:rFonts w:eastAsia="Times New Roman"/>
          <w:szCs w:val="24"/>
        </w:rPr>
        <w:t>възникнало след сключването на д</w:t>
      </w:r>
      <w:r w:rsidRPr="00414963">
        <w:rPr>
          <w:rFonts w:eastAsia="Times New Roman"/>
          <w:szCs w:val="24"/>
        </w:rPr>
        <w:t xml:space="preserve">оговора („непреодолима сила“) продължила повече от </w:t>
      </w:r>
      <w:r w:rsidR="009D1F36">
        <w:rPr>
          <w:szCs w:val="24"/>
        </w:rPr>
        <w:t>10 (десет) дни.</w:t>
      </w:r>
    </w:p>
    <w:p w:rsidR="00EC2457" w:rsidRPr="00414963" w:rsidRDefault="00EC2457" w:rsidP="00EC24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b/>
          <w:szCs w:val="24"/>
        </w:rPr>
        <w:t xml:space="preserve">(2) </w:t>
      </w:r>
      <w:r w:rsidR="00CC0CE7" w:rsidRPr="00CC0CE7">
        <w:rPr>
          <w:szCs w:val="24"/>
        </w:rPr>
        <w:t>ВЪЗЛОЖИТЕЛЯТ</w:t>
      </w:r>
      <w:r w:rsidR="00CC0CE7" w:rsidRPr="00414963">
        <w:rPr>
          <w:szCs w:val="24"/>
        </w:rPr>
        <w:t xml:space="preserve"> </w:t>
      </w:r>
      <w:r w:rsidRPr="00414963">
        <w:rPr>
          <w:szCs w:val="24"/>
        </w:rPr>
        <w:t xml:space="preserve">може да прекрати Договора едностранно, без предизвестие с уведомление, изпратено до </w:t>
      </w:r>
      <w:r w:rsidR="00CC0CE7" w:rsidRPr="00CC0CE7">
        <w:rPr>
          <w:szCs w:val="24"/>
        </w:rPr>
        <w:t>ИЗПЪЛНИТЕЛЯ</w:t>
      </w:r>
      <w:r w:rsidRPr="00414963">
        <w:rPr>
          <w:szCs w:val="24"/>
        </w:rPr>
        <w:t xml:space="preserve">: </w:t>
      </w:r>
    </w:p>
    <w:p w:rsidR="00EC2457" w:rsidRPr="00414963" w:rsidRDefault="00EC2457" w:rsidP="00EC245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rFonts w:eastAsia="Times New Roman"/>
          <w:bCs/>
          <w:szCs w:val="24"/>
          <w:lang w:eastAsia="bg-BG"/>
        </w:rPr>
        <w:t xml:space="preserve">когато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ИЗПЪЛНИТЕЛЯТ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>забави изпълнени</w:t>
      </w:r>
      <w:r w:rsidR="002E416C">
        <w:rPr>
          <w:rFonts w:eastAsia="Times New Roman"/>
          <w:bCs/>
          <w:szCs w:val="24"/>
          <w:lang w:eastAsia="bg-BG"/>
        </w:rPr>
        <w:t>ето на задължение по настоящия д</w:t>
      </w:r>
      <w:r w:rsidRPr="00414963">
        <w:rPr>
          <w:rFonts w:eastAsia="Times New Roman"/>
          <w:bCs/>
          <w:szCs w:val="24"/>
          <w:lang w:eastAsia="bg-BG"/>
        </w:rPr>
        <w:t>оговор с повече от 30</w:t>
      </w:r>
      <w:r w:rsidRPr="00414963">
        <w:rPr>
          <w:rFonts w:eastAsia="Times New Roman"/>
          <w:szCs w:val="24"/>
        </w:rPr>
        <w:t xml:space="preserve"> (тридесет) дни</w:t>
      </w:r>
      <w:r w:rsidRPr="00414963">
        <w:rPr>
          <w:rFonts w:eastAsia="Times New Roman"/>
          <w:bCs/>
          <w:szCs w:val="24"/>
          <w:lang w:eastAsia="bg-BG"/>
        </w:rPr>
        <w:t xml:space="preserve">; </w:t>
      </w:r>
    </w:p>
    <w:p w:rsidR="00EC2457" w:rsidRPr="00414963" w:rsidRDefault="00EC2457" w:rsidP="00EC245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rFonts w:eastAsia="Times New Roman"/>
          <w:bCs/>
          <w:szCs w:val="24"/>
          <w:lang w:eastAsia="bg-BG"/>
        </w:rPr>
        <w:t xml:space="preserve">при системно </w:t>
      </w:r>
      <w:r w:rsidRPr="00414963">
        <w:rPr>
          <w:rFonts w:eastAsia="Times New Roman"/>
          <w:szCs w:val="24"/>
        </w:rPr>
        <w:t>(</w:t>
      </w:r>
      <w:r w:rsidRPr="00414963">
        <w:rPr>
          <w:rFonts w:eastAsia="Times New Roman"/>
          <w:i/>
          <w:szCs w:val="24"/>
        </w:rPr>
        <w:t>три и повече пъти</w:t>
      </w:r>
      <w:r w:rsidRPr="00414963">
        <w:rPr>
          <w:rFonts w:eastAsia="Times New Roman"/>
          <w:szCs w:val="24"/>
        </w:rPr>
        <w:t xml:space="preserve">) </w:t>
      </w:r>
      <w:r w:rsidRPr="00414963">
        <w:rPr>
          <w:rFonts w:eastAsia="Times New Roman"/>
          <w:bCs/>
          <w:szCs w:val="24"/>
          <w:lang w:eastAsia="bg-BG"/>
        </w:rPr>
        <w:t xml:space="preserve">неизпълнение на задълженията на </w:t>
      </w:r>
      <w:r w:rsidR="00CC0CE7" w:rsidRPr="00CC0CE7">
        <w:rPr>
          <w:szCs w:val="24"/>
        </w:rPr>
        <w:t>ИЗПЪЛНИТЕЛЯ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 xml:space="preserve">за извършване на гаранционни ремонти или при пълно неизпълнение на задълженията на </w:t>
      </w:r>
      <w:r w:rsidR="00CC0CE7" w:rsidRPr="00CC0CE7">
        <w:rPr>
          <w:szCs w:val="24"/>
        </w:rPr>
        <w:t>ИЗПЪЛНИТЕЛЯ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>за извършване на гаранционни ремонти</w:t>
      </w:r>
      <w:r w:rsidR="00CA69D2">
        <w:rPr>
          <w:rFonts w:eastAsia="Times New Roman"/>
          <w:bCs/>
          <w:szCs w:val="24"/>
          <w:lang w:eastAsia="bg-BG"/>
        </w:rPr>
        <w:t xml:space="preserve"> на доставените </w:t>
      </w:r>
      <w:r w:rsidR="004C1F8B">
        <w:rPr>
          <w:rFonts w:eastAsia="Times New Roman"/>
          <w:bCs/>
          <w:szCs w:val="24"/>
          <w:lang w:eastAsia="bg-BG"/>
        </w:rPr>
        <w:t>осветителните тела</w:t>
      </w:r>
      <w:r w:rsidRPr="00414963">
        <w:rPr>
          <w:rFonts w:eastAsia="Times New Roman"/>
          <w:bCs/>
          <w:szCs w:val="24"/>
          <w:lang w:eastAsia="bg-BG"/>
        </w:rPr>
        <w:t xml:space="preserve">; </w:t>
      </w:r>
    </w:p>
    <w:p w:rsidR="00EC2457" w:rsidRPr="00414963" w:rsidRDefault="00EC2457" w:rsidP="00EC245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rFonts w:eastAsia="Times New Roman"/>
          <w:bCs/>
          <w:szCs w:val="24"/>
          <w:lang w:eastAsia="bg-BG"/>
        </w:rPr>
        <w:t xml:space="preserve">използва подизпълнител, без да е декларирал това в документите за участие, или използва подизпълнител, който е различен от този, който е посочен, освен в случаите, в които замяната, съответно включването на подизпълнител е извършено със съгласието на </w:t>
      </w:r>
      <w:r w:rsidR="00CC0CE7" w:rsidRPr="00CC0CE7">
        <w:rPr>
          <w:rFonts w:eastAsia="Times New Roman"/>
          <w:bCs/>
          <w:szCs w:val="24"/>
          <w:lang w:eastAsia="bg-BG"/>
        </w:rPr>
        <w:t>ВЪЗЛОЖИТЕЛЯ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>и в съ</w:t>
      </w:r>
      <w:r w:rsidR="002E416C">
        <w:rPr>
          <w:rFonts w:eastAsia="Times New Roman"/>
          <w:bCs/>
          <w:szCs w:val="24"/>
          <w:lang w:eastAsia="bg-BG"/>
        </w:rPr>
        <w:t>ответствие със ЗОП и настоящия договор.</w:t>
      </w:r>
      <w:r w:rsidRPr="00414963">
        <w:rPr>
          <w:rFonts w:eastAsia="Times New Roman"/>
          <w:bCs/>
          <w:szCs w:val="24"/>
          <w:lang w:eastAsia="bg-BG"/>
        </w:rPr>
        <w:t xml:space="preserve"> </w:t>
      </w:r>
    </w:p>
    <w:p w:rsidR="00EC2457" w:rsidRPr="00414963" w:rsidRDefault="00EC2457" w:rsidP="00EC24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rFonts w:eastAsia="Times New Roman"/>
          <w:b/>
          <w:bCs/>
          <w:szCs w:val="24"/>
          <w:lang w:eastAsia="bg-BG"/>
        </w:rPr>
        <w:lastRenderedPageBreak/>
        <w:t>(3)</w:t>
      </w:r>
      <w:r w:rsidR="002E416C">
        <w:rPr>
          <w:rFonts w:eastAsia="Times New Roman"/>
          <w:b/>
          <w:bCs/>
          <w:szCs w:val="24"/>
          <w:lang w:eastAsia="bg-BG"/>
        </w:rPr>
        <w:t xml:space="preserve"> </w:t>
      </w:r>
      <w:r w:rsidR="00CC0CE7" w:rsidRPr="00CC0CE7">
        <w:rPr>
          <w:rFonts w:eastAsia="Times New Roman"/>
          <w:bCs/>
          <w:szCs w:val="24"/>
          <w:lang w:eastAsia="bg-BG"/>
        </w:rPr>
        <w:t>ВЪЗЛОЖИТЕЛЯТ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 xml:space="preserve">прекратява </w:t>
      </w:r>
      <w:r w:rsidR="002E416C">
        <w:rPr>
          <w:rFonts w:eastAsia="Times New Roman"/>
          <w:bCs/>
          <w:szCs w:val="24"/>
          <w:lang w:eastAsia="bg-BG"/>
        </w:rPr>
        <w:t>д</w:t>
      </w:r>
      <w:r w:rsidRPr="00414963">
        <w:rPr>
          <w:rFonts w:eastAsia="Times New Roman"/>
          <w:bCs/>
          <w:szCs w:val="24"/>
          <w:lang w:eastAsia="bg-BG"/>
        </w:rPr>
        <w:t xml:space="preserve">оговора в случаите по чл.118, ал.1 от ЗОП, без да дължи обезщетение на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>за п</w:t>
      </w:r>
      <w:r w:rsidR="002E416C">
        <w:rPr>
          <w:rFonts w:eastAsia="Times New Roman"/>
          <w:bCs/>
          <w:szCs w:val="24"/>
          <w:lang w:eastAsia="bg-BG"/>
        </w:rPr>
        <w:t>ретърпени от прекратяването на д</w:t>
      </w:r>
      <w:r w:rsidRPr="00414963">
        <w:rPr>
          <w:rFonts w:eastAsia="Times New Roman"/>
          <w:bCs/>
          <w:szCs w:val="24"/>
          <w:lang w:eastAsia="bg-BG"/>
        </w:rPr>
        <w:t xml:space="preserve">оговора вреди, освен ако прекратяването е на основание чл.118, ал.1, т.1 от ЗОП. </w:t>
      </w:r>
    </w:p>
    <w:p w:rsidR="00EC2457" w:rsidRPr="00414963" w:rsidRDefault="00EC2457" w:rsidP="00EC24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eastAsia="Times New Roman"/>
          <w:bCs/>
          <w:szCs w:val="24"/>
          <w:lang w:eastAsia="bg-BG"/>
        </w:rPr>
      </w:pPr>
      <w:r w:rsidRPr="00414963">
        <w:rPr>
          <w:rFonts w:eastAsia="Times New Roman"/>
          <w:b/>
          <w:bCs/>
          <w:szCs w:val="24"/>
          <w:lang w:eastAsia="bg-BG"/>
        </w:rPr>
        <w:t>(4)</w:t>
      </w:r>
      <w:r w:rsidRPr="00414963">
        <w:rPr>
          <w:rFonts w:eastAsia="Times New Roman"/>
          <w:bCs/>
          <w:szCs w:val="24"/>
          <w:lang w:eastAsia="bg-BG"/>
        </w:rPr>
        <w:t xml:space="preserve"> Прекратяването става след уреждане на фин</w:t>
      </w:r>
      <w:r w:rsidR="002E416C">
        <w:rPr>
          <w:rFonts w:eastAsia="Times New Roman"/>
          <w:bCs/>
          <w:szCs w:val="24"/>
          <w:lang w:eastAsia="bg-BG"/>
        </w:rPr>
        <w:t>ансовите взаимоотношения между с</w:t>
      </w:r>
      <w:r w:rsidRPr="00414963">
        <w:rPr>
          <w:rFonts w:eastAsia="Times New Roman"/>
          <w:bCs/>
          <w:szCs w:val="24"/>
          <w:lang w:eastAsia="bg-BG"/>
        </w:rPr>
        <w:t xml:space="preserve">траните за извършените от страна на </w:t>
      </w:r>
      <w:r w:rsidR="00CC0CE7" w:rsidRPr="00CC0CE7">
        <w:rPr>
          <w:rFonts w:eastAsia="Times New Roman"/>
          <w:bCs/>
          <w:szCs w:val="24"/>
          <w:lang w:eastAsia="bg-BG"/>
        </w:rPr>
        <w:t>ИЗПЪЛНИТЕЛЯ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Pr="00414963">
        <w:rPr>
          <w:rFonts w:eastAsia="Times New Roman"/>
          <w:bCs/>
          <w:szCs w:val="24"/>
          <w:lang w:eastAsia="bg-BG"/>
        </w:rPr>
        <w:t xml:space="preserve">и одобрени от </w:t>
      </w:r>
      <w:r w:rsidR="00CC0CE7" w:rsidRPr="00CC0CE7">
        <w:rPr>
          <w:rFonts w:eastAsia="Times New Roman"/>
          <w:bCs/>
          <w:szCs w:val="24"/>
          <w:lang w:eastAsia="bg-BG"/>
        </w:rPr>
        <w:t>ВЪЗЛОЖИТЕЛЯ</w:t>
      </w:r>
      <w:r w:rsidR="00CC0CE7" w:rsidRPr="00414963">
        <w:rPr>
          <w:rFonts w:eastAsia="Times New Roman"/>
          <w:bCs/>
          <w:szCs w:val="24"/>
          <w:lang w:eastAsia="bg-BG"/>
        </w:rPr>
        <w:t xml:space="preserve"> </w:t>
      </w:r>
      <w:r w:rsidR="002E416C">
        <w:rPr>
          <w:rFonts w:eastAsia="Times New Roman"/>
          <w:bCs/>
          <w:szCs w:val="24"/>
          <w:lang w:eastAsia="bg-BG"/>
        </w:rPr>
        <w:t>дейности по изпълнение на д</w:t>
      </w:r>
      <w:r w:rsidRPr="00414963">
        <w:rPr>
          <w:rFonts w:eastAsia="Times New Roman"/>
          <w:bCs/>
          <w:szCs w:val="24"/>
          <w:lang w:eastAsia="bg-BG"/>
        </w:rPr>
        <w:t xml:space="preserve">оговора. </w:t>
      </w:r>
    </w:p>
    <w:p w:rsidR="00EC2457" w:rsidRPr="00414963" w:rsidRDefault="00EC2457" w:rsidP="00EC24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szCs w:val="24"/>
        </w:rPr>
      </w:pPr>
      <w:r w:rsidRPr="00414963">
        <w:rPr>
          <w:rFonts w:eastAsia="Times New Roman"/>
          <w:b/>
          <w:bCs/>
          <w:szCs w:val="24"/>
          <w:lang w:eastAsia="bg-BG"/>
        </w:rPr>
        <w:t xml:space="preserve">(5) </w:t>
      </w:r>
      <w:r w:rsidR="00CC0CE7" w:rsidRPr="00CC0CE7">
        <w:rPr>
          <w:szCs w:val="24"/>
        </w:rPr>
        <w:t>ВЪЗЛОЖИТЕЛЯТ</w:t>
      </w:r>
      <w:r w:rsidR="00CC0CE7" w:rsidRPr="00414963">
        <w:rPr>
          <w:szCs w:val="24"/>
        </w:rPr>
        <w:t xml:space="preserve"> </w:t>
      </w:r>
      <w:r w:rsidR="002E416C">
        <w:rPr>
          <w:szCs w:val="24"/>
        </w:rPr>
        <w:t>може да развали д</w:t>
      </w:r>
      <w:r w:rsidRPr="00414963">
        <w:rPr>
          <w:szCs w:val="24"/>
        </w:rPr>
        <w:t>оговора по реда и при условията предвидени в него или в приложимото законодателство.</w:t>
      </w:r>
    </w:p>
    <w:p w:rsidR="00EC2457" w:rsidRPr="00414963" w:rsidRDefault="00EC2457" w:rsidP="00EC24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szCs w:val="24"/>
        </w:rPr>
      </w:pPr>
      <w:r w:rsidRPr="00414963">
        <w:rPr>
          <w:b/>
          <w:szCs w:val="24"/>
        </w:rPr>
        <w:t>Чл.</w:t>
      </w:r>
      <w:r w:rsidR="004D31FF">
        <w:rPr>
          <w:b/>
          <w:szCs w:val="24"/>
        </w:rPr>
        <w:t>18</w:t>
      </w:r>
      <w:r w:rsidRPr="00414963">
        <w:rPr>
          <w:b/>
          <w:szCs w:val="24"/>
        </w:rPr>
        <w:t xml:space="preserve">. </w:t>
      </w:r>
      <w:r w:rsidR="002E416C">
        <w:rPr>
          <w:szCs w:val="24"/>
        </w:rPr>
        <w:t>Настоящият д</w:t>
      </w:r>
      <w:r w:rsidRPr="00414963">
        <w:rPr>
          <w:szCs w:val="24"/>
        </w:rPr>
        <w:t>оговор може д</w:t>
      </w:r>
      <w:r w:rsidR="002E416C">
        <w:rPr>
          <w:szCs w:val="24"/>
        </w:rPr>
        <w:t>а бъде изменян или допълван от с</w:t>
      </w:r>
      <w:r w:rsidRPr="00414963">
        <w:rPr>
          <w:szCs w:val="24"/>
        </w:rPr>
        <w:t>траните при условията на чл. 116 от ЗОП.</w:t>
      </w:r>
    </w:p>
    <w:p w:rsidR="00EC2457" w:rsidRPr="00414963" w:rsidRDefault="00EC2457" w:rsidP="00EC24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eastAsia="Times New Roman"/>
          <w:bCs/>
          <w:szCs w:val="24"/>
          <w:lang w:eastAsia="bg-BG"/>
        </w:rPr>
      </w:pPr>
    </w:p>
    <w:p w:rsidR="0034593C" w:rsidRDefault="000C0BBE" w:rsidP="0034593C">
      <w:pPr>
        <w:spacing w:after="0" w:line="240" w:lineRule="auto"/>
        <w:contextualSpacing/>
        <w:jc w:val="center"/>
        <w:rPr>
          <w:rFonts w:eastAsia="Times New Roman"/>
          <w:b/>
          <w:szCs w:val="24"/>
          <w:lang w:eastAsia="bg-BG"/>
        </w:rPr>
      </w:pPr>
      <w:r>
        <w:rPr>
          <w:rFonts w:eastAsia="Times New Roman"/>
          <w:b/>
          <w:szCs w:val="24"/>
          <w:lang w:eastAsia="bg-BG"/>
        </w:rPr>
        <w:t>X</w:t>
      </w:r>
      <w:r w:rsidR="00EC2457" w:rsidRPr="00E05069">
        <w:rPr>
          <w:rFonts w:eastAsia="Times New Roman"/>
          <w:b/>
          <w:szCs w:val="24"/>
          <w:lang w:eastAsia="bg-BG"/>
        </w:rPr>
        <w:t>.</w:t>
      </w:r>
      <w:r>
        <w:rPr>
          <w:rFonts w:eastAsia="Times New Roman"/>
          <w:b/>
          <w:szCs w:val="24"/>
          <w:lang w:eastAsia="bg-BG"/>
        </w:rPr>
        <w:t xml:space="preserve"> </w:t>
      </w:r>
      <w:r w:rsidR="00EC2457" w:rsidRPr="00414963">
        <w:rPr>
          <w:rFonts w:eastAsia="Times New Roman"/>
          <w:b/>
          <w:szCs w:val="24"/>
          <w:lang w:eastAsia="bg-BG"/>
        </w:rPr>
        <w:t>НЕПРЕОДОЛИМА СИЛА</w:t>
      </w:r>
    </w:p>
    <w:p w:rsidR="00EC2457" w:rsidRPr="00E05069" w:rsidRDefault="00EC2457" w:rsidP="0034593C">
      <w:pPr>
        <w:spacing w:after="0" w:line="240" w:lineRule="auto"/>
        <w:ind w:firstLine="708"/>
        <w:contextualSpacing/>
        <w:jc w:val="both"/>
        <w:rPr>
          <w:rFonts w:eastAsia="Times New Roman"/>
          <w:szCs w:val="24"/>
          <w:lang w:eastAsia="bg-BG"/>
        </w:rPr>
      </w:pPr>
      <w:r w:rsidRPr="00B9498D">
        <w:rPr>
          <w:rFonts w:eastAsia="Times New Roman"/>
          <w:b/>
          <w:szCs w:val="24"/>
          <w:lang w:eastAsia="bg-BG"/>
        </w:rPr>
        <w:t>Чл</w:t>
      </w:r>
      <w:r w:rsidRPr="00E05069">
        <w:rPr>
          <w:rFonts w:eastAsia="Times New Roman"/>
          <w:b/>
          <w:szCs w:val="24"/>
          <w:lang w:eastAsia="bg-BG"/>
        </w:rPr>
        <w:t>.</w:t>
      </w:r>
      <w:r w:rsidR="004D31FF">
        <w:rPr>
          <w:rFonts w:eastAsia="Times New Roman"/>
          <w:b/>
          <w:szCs w:val="24"/>
          <w:lang w:eastAsia="bg-BG"/>
        </w:rPr>
        <w:t>19</w:t>
      </w:r>
      <w:r w:rsidRPr="00B9498D">
        <w:rPr>
          <w:rFonts w:eastAsia="Times New Roman"/>
          <w:b/>
          <w:szCs w:val="24"/>
          <w:lang w:eastAsia="bg-BG"/>
        </w:rPr>
        <w:t>.(1)</w:t>
      </w:r>
      <w:r w:rsidRPr="00B9498D">
        <w:rPr>
          <w:rFonts w:eastAsia="Times New Roman"/>
          <w:szCs w:val="24"/>
          <w:lang w:eastAsia="bg-BG"/>
        </w:rPr>
        <w:t xml:space="preserve"> </w:t>
      </w:r>
      <w:r w:rsidRPr="00414963">
        <w:rPr>
          <w:rFonts w:eastAsia="Times New Roman"/>
          <w:spacing w:val="-4"/>
          <w:szCs w:val="24"/>
          <w:lang w:eastAsia="bg-BG"/>
        </w:rPr>
        <w:t>Страните се освобождават от отговорност за неизпълнение на задълженията</w:t>
      </w:r>
      <w:r w:rsidRPr="00414963">
        <w:rPr>
          <w:rFonts w:eastAsia="Times New Roman"/>
          <w:szCs w:val="24"/>
          <w:lang w:eastAsia="bg-BG"/>
        </w:rPr>
        <w:t xml:space="preserve"> си, когато невъзможността за изпълнение се дължи </w:t>
      </w:r>
      <w:r w:rsidR="002E416C">
        <w:rPr>
          <w:rFonts w:eastAsia="Times New Roman"/>
          <w:szCs w:val="24"/>
          <w:lang w:eastAsia="bg-BG"/>
        </w:rPr>
        <w:t>на непреодолима сила. Никоя от с</w:t>
      </w:r>
      <w:r w:rsidRPr="00414963">
        <w:rPr>
          <w:rFonts w:eastAsia="Times New Roman"/>
          <w:szCs w:val="24"/>
          <w:lang w:eastAsia="bg-BG"/>
        </w:rPr>
        <w:t>траните не може да се позовава на непреодолима сила, ако е била в заб</w:t>
      </w:r>
      <w:r w:rsidR="002E416C">
        <w:rPr>
          <w:rFonts w:eastAsia="Times New Roman"/>
          <w:szCs w:val="24"/>
          <w:lang w:eastAsia="bg-BG"/>
        </w:rPr>
        <w:t>ава и не е информирала другата с</w:t>
      </w:r>
      <w:r w:rsidRPr="00414963">
        <w:rPr>
          <w:rFonts w:eastAsia="Times New Roman"/>
          <w:szCs w:val="24"/>
          <w:lang w:eastAsia="bg-BG"/>
        </w:rPr>
        <w:t>трана за възникването на непреодолима сила.</w:t>
      </w:r>
    </w:p>
    <w:p w:rsidR="00EC2457" w:rsidRPr="00E05069" w:rsidRDefault="00EC2457" w:rsidP="00EC2457">
      <w:pPr>
        <w:spacing w:after="0" w:line="240" w:lineRule="auto"/>
        <w:ind w:firstLine="709"/>
        <w:jc w:val="both"/>
        <w:rPr>
          <w:rFonts w:eastAsia="Times New Roman"/>
          <w:szCs w:val="24"/>
          <w:lang w:eastAsia="bg-BG"/>
        </w:rPr>
      </w:pPr>
      <w:r w:rsidRPr="00414963">
        <w:rPr>
          <w:rFonts w:eastAsia="Times New Roman"/>
          <w:b/>
          <w:szCs w:val="24"/>
          <w:lang w:eastAsia="bg-BG"/>
        </w:rPr>
        <w:t>(2)</w:t>
      </w:r>
      <w:r w:rsidR="002E416C">
        <w:rPr>
          <w:rFonts w:eastAsia="Times New Roman"/>
          <w:b/>
          <w:szCs w:val="24"/>
          <w:lang w:eastAsia="bg-BG"/>
        </w:rPr>
        <w:t xml:space="preserve"> </w:t>
      </w:r>
      <w:r w:rsidRPr="00B9498D">
        <w:rPr>
          <w:rFonts w:eastAsia="Times New Roman"/>
          <w:szCs w:val="24"/>
          <w:lang w:eastAsia="bg-BG"/>
        </w:rPr>
        <w:t>Страната, засегната от непреодолима сила, е длъжна да предприеме всички разумни усилия и мерки, за да намали до минимум понесените вреди и загуби, какт</w:t>
      </w:r>
      <w:r w:rsidR="002E416C">
        <w:rPr>
          <w:rFonts w:eastAsia="Times New Roman"/>
          <w:szCs w:val="24"/>
          <w:lang w:eastAsia="bg-BG"/>
        </w:rPr>
        <w:t>о и да уведоми писмено другата с</w:t>
      </w:r>
      <w:r w:rsidRPr="00B9498D">
        <w:rPr>
          <w:rFonts w:eastAsia="Times New Roman"/>
          <w:szCs w:val="24"/>
          <w:lang w:eastAsia="bg-BG"/>
        </w:rPr>
        <w:t>трана незабавно при нас</w:t>
      </w:r>
      <w:r w:rsidRPr="00414963">
        <w:rPr>
          <w:rFonts w:eastAsia="Times New Roman"/>
          <w:szCs w:val="24"/>
          <w:lang w:eastAsia="bg-BG"/>
        </w:rPr>
        <w:t>тъпване на непреодолимата сила.</w:t>
      </w:r>
    </w:p>
    <w:p w:rsidR="00EC2457" w:rsidRPr="00E05069" w:rsidRDefault="00EC2457" w:rsidP="00EC2457">
      <w:pPr>
        <w:spacing w:after="0" w:line="240" w:lineRule="auto"/>
        <w:ind w:firstLine="709"/>
        <w:jc w:val="both"/>
        <w:rPr>
          <w:rFonts w:eastAsia="Times New Roman"/>
          <w:szCs w:val="24"/>
          <w:lang w:eastAsia="bg-BG"/>
        </w:rPr>
      </w:pPr>
      <w:r w:rsidRPr="00414963">
        <w:rPr>
          <w:rFonts w:eastAsia="Times New Roman"/>
          <w:b/>
          <w:szCs w:val="24"/>
          <w:lang w:eastAsia="bg-BG"/>
        </w:rPr>
        <w:t>(3)</w:t>
      </w:r>
      <w:r w:rsidR="002E416C">
        <w:rPr>
          <w:rFonts w:eastAsia="Times New Roman"/>
          <w:b/>
          <w:szCs w:val="24"/>
          <w:lang w:eastAsia="bg-BG"/>
        </w:rPr>
        <w:t xml:space="preserve"> </w:t>
      </w:r>
      <w:r w:rsidRPr="00414963">
        <w:rPr>
          <w:rFonts w:eastAsia="Times New Roman"/>
          <w:szCs w:val="24"/>
          <w:lang w:eastAsia="bg-BG"/>
        </w:rPr>
        <w:t>Докато трае непреодолимата сила, изпълн</w:t>
      </w:r>
      <w:r w:rsidRPr="00B9498D">
        <w:rPr>
          <w:rFonts w:eastAsia="Times New Roman"/>
          <w:szCs w:val="24"/>
          <w:lang w:eastAsia="bg-BG"/>
        </w:rPr>
        <w:t>ението на задължението се спира.</w:t>
      </w:r>
    </w:p>
    <w:p w:rsidR="00EC2457" w:rsidRPr="00414963" w:rsidRDefault="00EC2457" w:rsidP="00EC2457">
      <w:pPr>
        <w:spacing w:after="0" w:line="240" w:lineRule="auto"/>
        <w:ind w:firstLine="709"/>
        <w:jc w:val="both"/>
        <w:rPr>
          <w:rFonts w:eastAsia="Times New Roman"/>
          <w:szCs w:val="24"/>
          <w:lang w:eastAsia="bg-BG"/>
        </w:rPr>
      </w:pPr>
      <w:r w:rsidRPr="00414963">
        <w:rPr>
          <w:rFonts w:eastAsia="Times New Roman"/>
          <w:b/>
          <w:szCs w:val="24"/>
          <w:lang w:eastAsia="bg-BG"/>
        </w:rPr>
        <w:t>(4)</w:t>
      </w:r>
      <w:r w:rsidR="002E416C">
        <w:rPr>
          <w:rFonts w:eastAsia="Times New Roman"/>
          <w:szCs w:val="24"/>
          <w:lang w:eastAsia="bg-BG"/>
        </w:rPr>
        <w:t xml:space="preserve"> </w:t>
      </w:r>
      <w:r w:rsidRPr="00B9498D">
        <w:rPr>
          <w:rFonts w:eastAsia="Times New Roman"/>
          <w:szCs w:val="24"/>
          <w:lang w:eastAsia="bg-BG"/>
        </w:rPr>
        <w:t>Не може да се позов</w:t>
      </w:r>
      <w:r w:rsidR="002E416C">
        <w:rPr>
          <w:rFonts w:eastAsia="Times New Roman"/>
          <w:szCs w:val="24"/>
          <w:lang w:eastAsia="bg-BG"/>
        </w:rPr>
        <w:t>ава на непреодолима сила онази с</w:t>
      </w:r>
      <w:r w:rsidRPr="00B9498D">
        <w:rPr>
          <w:rFonts w:eastAsia="Times New Roman"/>
          <w:szCs w:val="24"/>
          <w:lang w:eastAsia="bg-BG"/>
        </w:rPr>
        <w:t>трана, чиято небрежност или умишлени действия или бездействия са довели до</w:t>
      </w:r>
      <w:r w:rsidR="002E416C">
        <w:rPr>
          <w:rFonts w:eastAsia="Times New Roman"/>
          <w:szCs w:val="24"/>
          <w:lang w:eastAsia="bg-BG"/>
        </w:rPr>
        <w:t xml:space="preserve"> невъзможност за изпълнение на д</w:t>
      </w:r>
      <w:r w:rsidRPr="00B9498D">
        <w:rPr>
          <w:rFonts w:eastAsia="Times New Roman"/>
          <w:szCs w:val="24"/>
          <w:lang w:eastAsia="bg-BG"/>
        </w:rPr>
        <w:t>оговора.</w:t>
      </w:r>
    </w:p>
    <w:p w:rsidR="00EC2457" w:rsidRPr="00414963" w:rsidRDefault="00EC2457" w:rsidP="00EC2457">
      <w:pPr>
        <w:spacing w:after="0" w:line="240" w:lineRule="auto"/>
        <w:ind w:firstLine="567"/>
        <w:jc w:val="both"/>
        <w:rPr>
          <w:rFonts w:eastAsia="Times New Roman"/>
          <w:b/>
          <w:bCs/>
          <w:szCs w:val="24"/>
          <w:lang w:eastAsia="bg-BG"/>
        </w:rPr>
      </w:pPr>
    </w:p>
    <w:p w:rsidR="00EC2457" w:rsidRPr="00B9498D" w:rsidRDefault="000C0BBE" w:rsidP="0034593C">
      <w:pPr>
        <w:tabs>
          <w:tab w:val="left" w:pos="0"/>
        </w:tabs>
        <w:spacing w:line="240" w:lineRule="auto"/>
        <w:contextualSpacing/>
        <w:jc w:val="center"/>
        <w:rPr>
          <w:rFonts w:eastAsia="Times New Roman"/>
          <w:szCs w:val="24"/>
          <w:lang w:eastAsia="bg-BG"/>
        </w:rPr>
      </w:pPr>
      <w:r>
        <w:rPr>
          <w:rFonts w:eastAsia="Times New Roman"/>
          <w:b/>
          <w:szCs w:val="24"/>
          <w:lang w:eastAsia="bg-BG"/>
        </w:rPr>
        <w:t>X</w:t>
      </w:r>
      <w:r w:rsidR="00EC2457" w:rsidRPr="00E05069">
        <w:rPr>
          <w:rFonts w:eastAsia="Times New Roman"/>
          <w:b/>
          <w:szCs w:val="24"/>
          <w:lang w:eastAsia="bg-BG"/>
        </w:rPr>
        <w:t>I.</w:t>
      </w:r>
      <w:r w:rsidR="00EC2457" w:rsidRPr="00414963">
        <w:rPr>
          <w:rFonts w:eastAsia="Times New Roman"/>
          <w:b/>
          <w:szCs w:val="24"/>
          <w:lang w:eastAsia="bg-BG"/>
        </w:rPr>
        <w:t xml:space="preserve"> ДОПЪЛНИТЕЛНИ РАЗПОРЕДБИ</w:t>
      </w:r>
    </w:p>
    <w:p w:rsidR="00EC2457" w:rsidRPr="00E05069" w:rsidRDefault="00EC2457" w:rsidP="0034593C">
      <w:pPr>
        <w:spacing w:after="0" w:line="240" w:lineRule="auto"/>
        <w:ind w:firstLine="709"/>
        <w:jc w:val="both"/>
        <w:rPr>
          <w:b/>
          <w:szCs w:val="24"/>
        </w:rPr>
      </w:pPr>
      <w:r w:rsidRPr="00B9498D">
        <w:rPr>
          <w:b/>
          <w:szCs w:val="24"/>
        </w:rPr>
        <w:t>Чл</w:t>
      </w:r>
      <w:r w:rsidRPr="00E05069">
        <w:rPr>
          <w:b/>
          <w:szCs w:val="24"/>
        </w:rPr>
        <w:t>.</w:t>
      </w:r>
      <w:r w:rsidRPr="00414963">
        <w:rPr>
          <w:b/>
          <w:szCs w:val="24"/>
        </w:rPr>
        <w:t>2</w:t>
      </w:r>
      <w:r w:rsidR="003B0362">
        <w:rPr>
          <w:b/>
          <w:szCs w:val="24"/>
        </w:rPr>
        <w:t>0</w:t>
      </w:r>
      <w:r w:rsidRPr="00414963">
        <w:rPr>
          <w:b/>
          <w:szCs w:val="24"/>
        </w:rPr>
        <w:t xml:space="preserve">. </w:t>
      </w:r>
      <w:r w:rsidRPr="00B9498D">
        <w:rPr>
          <w:szCs w:val="24"/>
        </w:rPr>
        <w:t xml:space="preserve">За всички </w:t>
      </w:r>
      <w:r w:rsidR="009D1F36">
        <w:rPr>
          <w:szCs w:val="24"/>
        </w:rPr>
        <w:t>неуредени в настоящия д</w:t>
      </w:r>
      <w:r w:rsidRPr="00B9498D">
        <w:rPr>
          <w:szCs w:val="24"/>
        </w:rPr>
        <w:t>оговор въпроси се прилага действащото българско законодателство.</w:t>
      </w:r>
    </w:p>
    <w:p w:rsidR="00EC2457" w:rsidRPr="00E05069" w:rsidRDefault="00EC2457" w:rsidP="0034593C">
      <w:pPr>
        <w:spacing w:after="0" w:line="240" w:lineRule="auto"/>
        <w:ind w:firstLine="709"/>
        <w:jc w:val="both"/>
        <w:rPr>
          <w:b/>
          <w:szCs w:val="24"/>
        </w:rPr>
      </w:pPr>
      <w:r w:rsidRPr="00414963">
        <w:rPr>
          <w:b/>
          <w:szCs w:val="24"/>
        </w:rPr>
        <w:t>Чл</w:t>
      </w:r>
      <w:r w:rsidRPr="00E05069">
        <w:rPr>
          <w:b/>
          <w:szCs w:val="24"/>
        </w:rPr>
        <w:t>.</w:t>
      </w:r>
      <w:r w:rsidRPr="00414963">
        <w:rPr>
          <w:b/>
          <w:szCs w:val="24"/>
        </w:rPr>
        <w:t>2</w:t>
      </w:r>
      <w:r w:rsidR="003B0362">
        <w:rPr>
          <w:b/>
          <w:szCs w:val="24"/>
        </w:rPr>
        <w:t>1</w:t>
      </w:r>
      <w:r w:rsidRPr="00B9498D">
        <w:rPr>
          <w:b/>
          <w:szCs w:val="24"/>
        </w:rPr>
        <w:t>.(1)</w:t>
      </w:r>
      <w:r w:rsidR="009D1F36">
        <w:rPr>
          <w:szCs w:val="24"/>
        </w:rPr>
        <w:t xml:space="preserve"> Упълномощени представители на с</w:t>
      </w:r>
      <w:r w:rsidRPr="00B9498D">
        <w:rPr>
          <w:szCs w:val="24"/>
        </w:rPr>
        <w:t>траните, които могат да приемат и правят изявлени</w:t>
      </w:r>
      <w:r w:rsidR="009D1F36">
        <w:rPr>
          <w:szCs w:val="24"/>
        </w:rPr>
        <w:t>я по изпълнението на настоящия д</w:t>
      </w:r>
      <w:r w:rsidRPr="00B9498D">
        <w:rPr>
          <w:szCs w:val="24"/>
        </w:rPr>
        <w:t>оговор са:</w:t>
      </w:r>
    </w:p>
    <w:p w:rsidR="00EC2457" w:rsidRPr="00B9498D" w:rsidRDefault="00EC2457" w:rsidP="0034593C">
      <w:pPr>
        <w:spacing w:after="0" w:line="240" w:lineRule="auto"/>
        <w:ind w:firstLine="709"/>
        <w:jc w:val="both"/>
        <w:rPr>
          <w:b/>
          <w:szCs w:val="24"/>
        </w:rPr>
      </w:pPr>
      <w:r w:rsidRPr="00414963">
        <w:rPr>
          <w:b/>
          <w:szCs w:val="24"/>
        </w:rPr>
        <w:t xml:space="preserve">За </w:t>
      </w:r>
      <w:r w:rsidR="00CC0CE7" w:rsidRPr="00CC0CE7">
        <w:rPr>
          <w:szCs w:val="24"/>
        </w:rPr>
        <w:t>ВЪЗЛОЖИТЕЛЯ</w:t>
      </w:r>
      <w:r w:rsidRPr="00414963">
        <w:rPr>
          <w:b/>
          <w:szCs w:val="24"/>
        </w:rPr>
        <w:t>:</w:t>
      </w:r>
      <w:r w:rsidRPr="00E05069">
        <w:rPr>
          <w:b/>
          <w:szCs w:val="24"/>
        </w:rPr>
        <w:t xml:space="preserve">……………………………, </w:t>
      </w:r>
      <w:r w:rsidRPr="00414963">
        <w:rPr>
          <w:szCs w:val="24"/>
        </w:rPr>
        <w:t>Телефон:</w:t>
      </w:r>
      <w:r w:rsidRPr="00E05069">
        <w:rPr>
          <w:szCs w:val="24"/>
        </w:rPr>
        <w:t xml:space="preserve">…………………, </w:t>
      </w:r>
      <w:proofErr w:type="spellStart"/>
      <w:r w:rsidRPr="00E05069">
        <w:rPr>
          <w:szCs w:val="24"/>
        </w:rPr>
        <w:t>Email</w:t>
      </w:r>
      <w:proofErr w:type="spellEnd"/>
      <w:r w:rsidRPr="00414963">
        <w:rPr>
          <w:szCs w:val="24"/>
        </w:rPr>
        <w:t>:</w:t>
      </w:r>
      <w:r w:rsidRPr="00E05069">
        <w:rPr>
          <w:szCs w:val="24"/>
        </w:rPr>
        <w:t>……</w:t>
      </w:r>
      <w:r w:rsidRPr="00414963">
        <w:rPr>
          <w:szCs w:val="24"/>
        </w:rPr>
        <w:t>, факс……….</w:t>
      </w:r>
    </w:p>
    <w:p w:rsidR="00EC2457" w:rsidRPr="00414963" w:rsidRDefault="00EC2457" w:rsidP="0034593C">
      <w:pPr>
        <w:spacing w:after="0" w:line="240" w:lineRule="auto"/>
        <w:ind w:firstLine="709"/>
        <w:jc w:val="both"/>
        <w:rPr>
          <w:b/>
          <w:szCs w:val="24"/>
        </w:rPr>
      </w:pPr>
      <w:r w:rsidRPr="00B9498D">
        <w:rPr>
          <w:b/>
          <w:szCs w:val="24"/>
        </w:rPr>
        <w:t xml:space="preserve">За </w:t>
      </w:r>
      <w:r w:rsidR="00CC0CE7" w:rsidRPr="00CC0CE7">
        <w:rPr>
          <w:szCs w:val="24"/>
        </w:rPr>
        <w:t>ИЗПЪЛНИТЕЛЯ</w:t>
      </w:r>
      <w:r w:rsidRPr="00B9498D">
        <w:rPr>
          <w:b/>
          <w:szCs w:val="24"/>
        </w:rPr>
        <w:t>:</w:t>
      </w:r>
      <w:r w:rsidRPr="00E05069">
        <w:rPr>
          <w:b/>
          <w:szCs w:val="24"/>
        </w:rPr>
        <w:t>……………………………,</w:t>
      </w:r>
      <w:r w:rsidRPr="00414963">
        <w:rPr>
          <w:szCs w:val="24"/>
        </w:rPr>
        <w:t>Телефон:</w:t>
      </w:r>
      <w:r w:rsidRPr="00E05069">
        <w:rPr>
          <w:szCs w:val="24"/>
        </w:rPr>
        <w:t xml:space="preserve">…………………, </w:t>
      </w:r>
      <w:proofErr w:type="spellStart"/>
      <w:r w:rsidRPr="00E05069">
        <w:rPr>
          <w:szCs w:val="24"/>
        </w:rPr>
        <w:t>Email</w:t>
      </w:r>
      <w:proofErr w:type="spellEnd"/>
      <w:r w:rsidRPr="00414963">
        <w:rPr>
          <w:szCs w:val="24"/>
        </w:rPr>
        <w:t>:</w:t>
      </w:r>
      <w:r w:rsidRPr="00E05069">
        <w:rPr>
          <w:szCs w:val="24"/>
        </w:rPr>
        <w:t>……</w:t>
      </w:r>
      <w:r w:rsidRPr="00414963">
        <w:rPr>
          <w:szCs w:val="24"/>
        </w:rPr>
        <w:t>, факс……………..</w:t>
      </w:r>
    </w:p>
    <w:p w:rsidR="00EC2457" w:rsidRPr="00E05069" w:rsidRDefault="00EC2457" w:rsidP="00EC2457">
      <w:pPr>
        <w:spacing w:after="0" w:line="240" w:lineRule="auto"/>
        <w:ind w:firstLine="709"/>
        <w:jc w:val="both"/>
        <w:rPr>
          <w:b/>
          <w:szCs w:val="24"/>
        </w:rPr>
      </w:pPr>
      <w:r w:rsidRPr="00414963">
        <w:rPr>
          <w:b/>
          <w:szCs w:val="24"/>
        </w:rPr>
        <w:t>(2)</w:t>
      </w:r>
      <w:r w:rsidRPr="00414963">
        <w:rPr>
          <w:szCs w:val="24"/>
        </w:rPr>
        <w:t xml:space="preserve"> Всички съобщения и уведомления, с</w:t>
      </w:r>
      <w:r w:rsidR="009D1F36">
        <w:rPr>
          <w:szCs w:val="24"/>
        </w:rPr>
        <w:t>вързани с изпълнението на този д</w:t>
      </w:r>
      <w:r w:rsidRPr="00414963">
        <w:rPr>
          <w:szCs w:val="24"/>
        </w:rPr>
        <w:t>оговор, следва да съдър</w:t>
      </w:r>
      <w:r w:rsidR="009D1F36">
        <w:rPr>
          <w:szCs w:val="24"/>
        </w:rPr>
        <w:t>жат наименованието и номера на д</w:t>
      </w:r>
      <w:r w:rsidRPr="00414963">
        <w:rPr>
          <w:szCs w:val="24"/>
        </w:rPr>
        <w:t>оговора, да бъдат в писмена форма за действителност.</w:t>
      </w:r>
    </w:p>
    <w:p w:rsidR="00EC2457" w:rsidRPr="00E05069" w:rsidRDefault="00EC2457" w:rsidP="00EC2457">
      <w:pPr>
        <w:spacing w:after="0" w:line="240" w:lineRule="auto"/>
        <w:ind w:firstLine="709"/>
        <w:jc w:val="both"/>
        <w:rPr>
          <w:b/>
          <w:szCs w:val="24"/>
        </w:rPr>
      </w:pPr>
      <w:r w:rsidRPr="00414963">
        <w:rPr>
          <w:b/>
          <w:szCs w:val="24"/>
        </w:rPr>
        <w:t>(3)</w:t>
      </w:r>
      <w:r w:rsidRPr="00B9498D">
        <w:rPr>
          <w:szCs w:val="24"/>
        </w:rPr>
        <w:t xml:space="preserve"> Страните се задължават да се информират взаимно за всяка промяна на правния си статут, адресите си на управление, телефоните и лицата, които ги представляват.</w:t>
      </w:r>
    </w:p>
    <w:p w:rsidR="00EC2457" w:rsidRPr="00414963" w:rsidRDefault="00EC2457" w:rsidP="00EC2457">
      <w:pPr>
        <w:spacing w:after="0" w:line="240" w:lineRule="auto"/>
        <w:ind w:firstLine="709"/>
        <w:jc w:val="both"/>
        <w:rPr>
          <w:b/>
          <w:szCs w:val="24"/>
        </w:rPr>
      </w:pPr>
      <w:r w:rsidRPr="00414963">
        <w:rPr>
          <w:b/>
          <w:szCs w:val="24"/>
        </w:rPr>
        <w:t>(4)</w:t>
      </w:r>
      <w:r w:rsidRPr="00B9498D">
        <w:rPr>
          <w:szCs w:val="24"/>
        </w:rPr>
        <w:t xml:space="preserve"> </w:t>
      </w:r>
      <w:r w:rsidR="009D1F36">
        <w:rPr>
          <w:szCs w:val="24"/>
        </w:rPr>
        <w:t>Официална кореспонденция между с</w:t>
      </w:r>
      <w:r w:rsidRPr="00B9498D">
        <w:rPr>
          <w:szCs w:val="24"/>
        </w:rPr>
        <w:t>траните се раз</w:t>
      </w:r>
      <w:r w:rsidR="009D1F36">
        <w:rPr>
          <w:szCs w:val="24"/>
        </w:rPr>
        <w:t>меня на посочените в настоящия д</w:t>
      </w:r>
      <w:r w:rsidRPr="00B9498D">
        <w:rPr>
          <w:szCs w:val="24"/>
        </w:rPr>
        <w:t>оговор а</w:t>
      </w:r>
      <w:r w:rsidR="009D1F36">
        <w:rPr>
          <w:szCs w:val="24"/>
        </w:rPr>
        <w:t>дреси на управление, освен ако с</w:t>
      </w:r>
      <w:r w:rsidRPr="00B9498D">
        <w:rPr>
          <w:szCs w:val="24"/>
        </w:rPr>
        <w:t>траните не се информират писмено за други свои адреси. При неуведомяване или несвоевременно уведомяване за промяна на адрес, кореспонденцията изпратен</w:t>
      </w:r>
      <w:r w:rsidRPr="00414963">
        <w:rPr>
          <w:szCs w:val="24"/>
        </w:rPr>
        <w:t>а на адресите по настоящата алинея се считат за валидно и</w:t>
      </w:r>
      <w:r w:rsidR="009D1F36">
        <w:rPr>
          <w:szCs w:val="24"/>
        </w:rPr>
        <w:t>зпратени и получени от другата с</w:t>
      </w:r>
      <w:r w:rsidRPr="00414963">
        <w:rPr>
          <w:szCs w:val="24"/>
        </w:rPr>
        <w:t>трана.</w:t>
      </w:r>
    </w:p>
    <w:p w:rsidR="00EC2457" w:rsidRPr="00414963" w:rsidRDefault="00EC2457" w:rsidP="00EC2457">
      <w:pPr>
        <w:spacing w:after="0" w:line="240" w:lineRule="auto"/>
        <w:ind w:firstLine="709"/>
        <w:jc w:val="both"/>
        <w:rPr>
          <w:b/>
          <w:szCs w:val="24"/>
        </w:rPr>
      </w:pPr>
      <w:r w:rsidRPr="00414963">
        <w:rPr>
          <w:b/>
          <w:szCs w:val="24"/>
        </w:rPr>
        <w:t>(5)</w:t>
      </w:r>
      <w:r w:rsidRPr="00414963">
        <w:rPr>
          <w:szCs w:val="24"/>
        </w:rPr>
        <w:t xml:space="preserve"> Всички съобщения и уведомления се изпращат по пощата с препоръчана пратка или по куриер. Писмените уведомлен</w:t>
      </w:r>
      <w:r w:rsidR="009D1F36">
        <w:rPr>
          <w:szCs w:val="24"/>
        </w:rPr>
        <w:t>ия между страните по настоящия д</w:t>
      </w:r>
      <w:r w:rsidRPr="00414963">
        <w:rPr>
          <w:szCs w:val="24"/>
        </w:rPr>
        <w:t>оговор се считат за валидно изпратени по факс с автоматично генерирано съобщение за получаване от адресата или по електронната поща на страните, подписани с електронен подпис.</w:t>
      </w:r>
    </w:p>
    <w:p w:rsidR="00EC2457" w:rsidRPr="00414963" w:rsidRDefault="00EC2457" w:rsidP="00EC2457">
      <w:pPr>
        <w:spacing w:after="0" w:line="240" w:lineRule="auto"/>
        <w:ind w:firstLine="709"/>
        <w:jc w:val="both"/>
        <w:rPr>
          <w:b/>
          <w:szCs w:val="24"/>
        </w:rPr>
      </w:pPr>
      <w:r w:rsidRPr="00414963">
        <w:rPr>
          <w:b/>
          <w:szCs w:val="24"/>
        </w:rPr>
        <w:t>Чл.2</w:t>
      </w:r>
      <w:r w:rsidR="003B0362">
        <w:rPr>
          <w:b/>
          <w:szCs w:val="24"/>
        </w:rPr>
        <w:t>2</w:t>
      </w:r>
      <w:r w:rsidRPr="00414963">
        <w:rPr>
          <w:b/>
          <w:szCs w:val="24"/>
        </w:rPr>
        <w:t xml:space="preserve">. </w:t>
      </w:r>
      <w:r w:rsidR="00CC0CE7" w:rsidRPr="00CC0CE7">
        <w:rPr>
          <w:szCs w:val="24"/>
        </w:rPr>
        <w:t>ИЗПЪЛНИТЕЛЯТ</w:t>
      </w:r>
      <w:r w:rsidR="00CC0CE7" w:rsidRPr="00414963">
        <w:rPr>
          <w:szCs w:val="24"/>
        </w:rPr>
        <w:t xml:space="preserve"> </w:t>
      </w:r>
      <w:r w:rsidRPr="00414963">
        <w:rPr>
          <w:szCs w:val="24"/>
        </w:rPr>
        <w:t>няма право да прехвърля своите пра</w:t>
      </w:r>
      <w:r w:rsidR="009D1F36">
        <w:rPr>
          <w:szCs w:val="24"/>
        </w:rPr>
        <w:t>ва или задължения по настоящия д</w:t>
      </w:r>
      <w:r w:rsidRPr="00414963">
        <w:rPr>
          <w:szCs w:val="24"/>
        </w:rPr>
        <w:t>оговор на трети лица, освен в случаите предвидени в ЗОП.</w:t>
      </w:r>
    </w:p>
    <w:p w:rsidR="00EC2457" w:rsidRPr="00414963" w:rsidRDefault="00EC2457" w:rsidP="00EC2457">
      <w:pPr>
        <w:spacing w:after="0" w:line="240" w:lineRule="auto"/>
        <w:ind w:firstLine="709"/>
        <w:jc w:val="both"/>
        <w:rPr>
          <w:szCs w:val="24"/>
        </w:rPr>
      </w:pPr>
      <w:r w:rsidRPr="00414963">
        <w:rPr>
          <w:b/>
          <w:szCs w:val="24"/>
        </w:rPr>
        <w:t>Чл.2</w:t>
      </w:r>
      <w:r w:rsidR="003B0362">
        <w:rPr>
          <w:b/>
          <w:szCs w:val="24"/>
        </w:rPr>
        <w:t>3</w:t>
      </w:r>
      <w:r w:rsidRPr="00414963">
        <w:rPr>
          <w:b/>
          <w:szCs w:val="24"/>
        </w:rPr>
        <w:t>.(1)</w:t>
      </w:r>
      <w:r w:rsidRPr="00414963">
        <w:rPr>
          <w:szCs w:val="24"/>
        </w:rPr>
        <w:t xml:space="preserve"> Вс</w:t>
      </w:r>
      <w:r w:rsidR="009D1F36">
        <w:rPr>
          <w:szCs w:val="24"/>
        </w:rPr>
        <w:t>ички спорове, породени от този д</w:t>
      </w:r>
      <w:r w:rsidRPr="00414963">
        <w:rPr>
          <w:szCs w:val="24"/>
        </w:rPr>
        <w:t xml:space="preserve">оговор или отнасящи се до него, ще бъдат разрешавани първо по извънсъдебен </w:t>
      </w:r>
      <w:r w:rsidR="009D1F36">
        <w:rPr>
          <w:szCs w:val="24"/>
        </w:rPr>
        <w:t>ред чрез преговори между двете с</w:t>
      </w:r>
      <w:r w:rsidRPr="00414963">
        <w:rPr>
          <w:szCs w:val="24"/>
        </w:rPr>
        <w:t>трани</w:t>
      </w:r>
      <w:r w:rsidR="009D1F36">
        <w:rPr>
          <w:szCs w:val="24"/>
        </w:rPr>
        <w:t xml:space="preserve">, като в </w:t>
      </w:r>
      <w:r w:rsidR="009D1F36">
        <w:rPr>
          <w:szCs w:val="24"/>
        </w:rPr>
        <w:lastRenderedPageBreak/>
        <w:t>случай на спор, всяка с</w:t>
      </w:r>
      <w:r w:rsidRPr="00414963">
        <w:rPr>
          <w:szCs w:val="24"/>
        </w:rPr>
        <w:t>трана може да изпрати на другата на посочените адреси за кореспонденция по чл.2</w:t>
      </w:r>
      <w:r w:rsidR="00D006C8">
        <w:rPr>
          <w:szCs w:val="24"/>
        </w:rPr>
        <w:t>4</w:t>
      </w:r>
      <w:r w:rsidRPr="00414963">
        <w:rPr>
          <w:szCs w:val="24"/>
        </w:rPr>
        <w:t>, ал.</w:t>
      </w:r>
      <w:r w:rsidR="00D006C8">
        <w:rPr>
          <w:szCs w:val="24"/>
        </w:rPr>
        <w:t>1</w:t>
      </w:r>
      <w:r w:rsidRPr="00414963">
        <w:rPr>
          <w:szCs w:val="24"/>
        </w:rPr>
        <w:t xml:space="preserve"> покана за преговори с посочване на дата, час и място за преговори.</w:t>
      </w:r>
    </w:p>
    <w:p w:rsidR="00EC2457" w:rsidRPr="00414963" w:rsidRDefault="00EC2457" w:rsidP="00EC2457">
      <w:pPr>
        <w:spacing w:after="0" w:line="240" w:lineRule="auto"/>
        <w:ind w:firstLine="709"/>
        <w:jc w:val="both"/>
        <w:rPr>
          <w:b/>
          <w:szCs w:val="24"/>
        </w:rPr>
      </w:pPr>
      <w:r w:rsidRPr="00414963">
        <w:rPr>
          <w:b/>
          <w:szCs w:val="24"/>
        </w:rPr>
        <w:t>(2)</w:t>
      </w:r>
      <w:r w:rsidRPr="00414963">
        <w:rPr>
          <w:szCs w:val="24"/>
        </w:rPr>
        <w:t xml:space="preserve"> В случай на непостигане на договореност по реда на предходната алинея, вс</w:t>
      </w:r>
      <w:r w:rsidR="009D1F36">
        <w:rPr>
          <w:szCs w:val="24"/>
        </w:rPr>
        <w:t>ички спорове, породени от този д</w:t>
      </w:r>
      <w:r w:rsidRPr="00414963">
        <w:rPr>
          <w:szCs w:val="24"/>
        </w:rPr>
        <w:t>оговор или отнасящи се до него, включително споровете, отнасящи се до неговото тълкуване, недействителност, неизпълнение или прекратяване ще бъдат отнасяни за разглеждане и решаване от компетентния съд на Република България по реда на ГПК.</w:t>
      </w:r>
    </w:p>
    <w:p w:rsidR="00EC2457" w:rsidRPr="00414963" w:rsidRDefault="00EC2457" w:rsidP="00EC2457">
      <w:pPr>
        <w:spacing w:after="0" w:line="240" w:lineRule="auto"/>
        <w:ind w:firstLine="709"/>
        <w:jc w:val="both"/>
        <w:rPr>
          <w:b/>
          <w:szCs w:val="24"/>
        </w:rPr>
      </w:pPr>
      <w:r w:rsidRPr="00414963">
        <w:rPr>
          <w:b/>
          <w:szCs w:val="24"/>
        </w:rPr>
        <w:t>Чл.</w:t>
      </w:r>
      <w:r w:rsidRPr="007B1226">
        <w:rPr>
          <w:b/>
          <w:szCs w:val="24"/>
        </w:rPr>
        <w:t>2</w:t>
      </w:r>
      <w:r w:rsidR="003B0362">
        <w:rPr>
          <w:b/>
          <w:szCs w:val="24"/>
        </w:rPr>
        <w:t>4</w:t>
      </w:r>
      <w:r w:rsidRPr="007B1226">
        <w:rPr>
          <w:b/>
          <w:szCs w:val="24"/>
        </w:rPr>
        <w:t>.</w:t>
      </w:r>
      <w:r w:rsidRPr="00414963">
        <w:rPr>
          <w:szCs w:val="24"/>
        </w:rPr>
        <w:t xml:space="preserve"> Нищож</w:t>
      </w:r>
      <w:r w:rsidR="009D1F36">
        <w:rPr>
          <w:szCs w:val="24"/>
        </w:rPr>
        <w:t>ността на някоя от клаузите по д</w:t>
      </w:r>
      <w:r w:rsidRPr="00414963">
        <w:rPr>
          <w:szCs w:val="24"/>
        </w:rPr>
        <w:t>оговора или на допълнително уговорени условия не води до ни</w:t>
      </w:r>
      <w:r w:rsidR="009D1F36">
        <w:rPr>
          <w:szCs w:val="24"/>
        </w:rPr>
        <w:t>щожност на друга клауза или на д</w:t>
      </w:r>
      <w:r w:rsidRPr="00414963">
        <w:rPr>
          <w:szCs w:val="24"/>
        </w:rPr>
        <w:t>оговора като цяло.</w:t>
      </w:r>
    </w:p>
    <w:p w:rsidR="00EC2457" w:rsidRPr="00414963" w:rsidRDefault="00EC2457" w:rsidP="00EC2457">
      <w:pPr>
        <w:spacing w:after="0" w:line="240" w:lineRule="auto"/>
        <w:ind w:firstLine="709"/>
        <w:jc w:val="both"/>
        <w:rPr>
          <w:b/>
          <w:szCs w:val="24"/>
        </w:rPr>
      </w:pPr>
    </w:p>
    <w:p w:rsidR="00EC2457" w:rsidRPr="00414963" w:rsidRDefault="00EC2457" w:rsidP="00EC2457">
      <w:pPr>
        <w:spacing w:after="0" w:line="240" w:lineRule="auto"/>
        <w:ind w:firstLine="709"/>
        <w:jc w:val="both"/>
        <w:rPr>
          <w:b/>
          <w:szCs w:val="24"/>
        </w:rPr>
      </w:pPr>
      <w:r w:rsidRPr="00414963">
        <w:rPr>
          <w:szCs w:val="24"/>
        </w:rPr>
        <w:t xml:space="preserve">Неразделна част от настоящия </w:t>
      </w:r>
      <w:r w:rsidR="009D1F36">
        <w:rPr>
          <w:szCs w:val="24"/>
        </w:rPr>
        <w:t>д</w:t>
      </w:r>
      <w:r w:rsidRPr="00414963">
        <w:rPr>
          <w:szCs w:val="24"/>
        </w:rPr>
        <w:t>оговор са следните приложения:</w:t>
      </w:r>
    </w:p>
    <w:p w:rsidR="00EC2457" w:rsidRPr="00414963" w:rsidRDefault="00EC2457" w:rsidP="00EC2457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szCs w:val="24"/>
        </w:rPr>
      </w:pPr>
      <w:r w:rsidRPr="00414963">
        <w:rPr>
          <w:i/>
          <w:szCs w:val="24"/>
        </w:rPr>
        <w:t>Приложение № 1</w:t>
      </w:r>
      <w:r w:rsidRPr="00414963">
        <w:rPr>
          <w:szCs w:val="24"/>
        </w:rPr>
        <w:t xml:space="preserve"> – Техническа спецификация на </w:t>
      </w:r>
      <w:r w:rsidR="00CC0CE7" w:rsidRPr="00CC0CE7">
        <w:rPr>
          <w:szCs w:val="24"/>
        </w:rPr>
        <w:t>ВЪЗЛОЖИТЕЛЯ</w:t>
      </w:r>
      <w:r w:rsidRPr="00414963">
        <w:rPr>
          <w:szCs w:val="24"/>
        </w:rPr>
        <w:t>;</w:t>
      </w:r>
    </w:p>
    <w:p w:rsidR="00EC2457" w:rsidRPr="00414963" w:rsidRDefault="00EC2457" w:rsidP="00EC2457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szCs w:val="24"/>
        </w:rPr>
      </w:pPr>
      <w:r w:rsidRPr="00414963">
        <w:rPr>
          <w:i/>
          <w:szCs w:val="24"/>
        </w:rPr>
        <w:t xml:space="preserve">Приложение № 2 – </w:t>
      </w:r>
      <w:r w:rsidRPr="00414963">
        <w:rPr>
          <w:szCs w:val="24"/>
        </w:rPr>
        <w:t xml:space="preserve">Техническо предложение на </w:t>
      </w:r>
      <w:r w:rsidR="00CC0CE7" w:rsidRPr="00CC0CE7">
        <w:rPr>
          <w:szCs w:val="24"/>
        </w:rPr>
        <w:t>ИЗПЪЛНИТЕЛЯ</w:t>
      </w:r>
      <w:r w:rsidRPr="00414963">
        <w:rPr>
          <w:szCs w:val="24"/>
        </w:rPr>
        <w:t>;</w:t>
      </w:r>
    </w:p>
    <w:p w:rsidR="00EC2457" w:rsidRPr="00414963" w:rsidRDefault="00EC2457" w:rsidP="00EC2457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szCs w:val="24"/>
        </w:rPr>
      </w:pPr>
      <w:r w:rsidRPr="00414963">
        <w:rPr>
          <w:i/>
          <w:szCs w:val="24"/>
        </w:rPr>
        <w:t xml:space="preserve">Приложение № 3 – </w:t>
      </w:r>
      <w:r w:rsidRPr="00414963">
        <w:rPr>
          <w:szCs w:val="24"/>
        </w:rPr>
        <w:t xml:space="preserve">Ценово предложение на </w:t>
      </w:r>
      <w:r w:rsidR="00CC0CE7" w:rsidRPr="00CC0CE7">
        <w:rPr>
          <w:szCs w:val="24"/>
        </w:rPr>
        <w:t>ИЗПЪЛНИТЕЛЯ</w:t>
      </w:r>
    </w:p>
    <w:p w:rsidR="00EC2457" w:rsidRPr="00414963" w:rsidRDefault="00EC2457" w:rsidP="00EC2457">
      <w:pPr>
        <w:spacing w:after="0" w:line="240" w:lineRule="auto"/>
        <w:jc w:val="both"/>
        <w:rPr>
          <w:szCs w:val="24"/>
        </w:rPr>
      </w:pPr>
    </w:p>
    <w:p w:rsidR="00EC2457" w:rsidRPr="00414963" w:rsidRDefault="009D1F36" w:rsidP="00EC2457">
      <w:pPr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 xml:space="preserve">Настоящият договор се подписа в три </w:t>
      </w:r>
      <w:r w:rsidR="00EC2457" w:rsidRPr="00414963">
        <w:rPr>
          <w:szCs w:val="24"/>
        </w:rPr>
        <w:t>еднообразни екземпляра –</w:t>
      </w:r>
      <w:r>
        <w:rPr>
          <w:szCs w:val="24"/>
        </w:rPr>
        <w:t xml:space="preserve"> два</w:t>
      </w:r>
      <w:r w:rsidR="00EC2457" w:rsidRPr="00414963">
        <w:rPr>
          <w:szCs w:val="24"/>
        </w:rPr>
        <w:t xml:space="preserve"> за </w:t>
      </w:r>
      <w:r w:rsidR="00CC0CE7" w:rsidRPr="00CC0CE7">
        <w:rPr>
          <w:szCs w:val="24"/>
        </w:rPr>
        <w:t>ВЪЗЛОЖИТЕЛЯ</w:t>
      </w:r>
      <w:r w:rsidR="00CC0CE7" w:rsidRPr="00414963">
        <w:rPr>
          <w:szCs w:val="24"/>
        </w:rPr>
        <w:t xml:space="preserve"> </w:t>
      </w:r>
      <w:r>
        <w:rPr>
          <w:szCs w:val="24"/>
        </w:rPr>
        <w:t>и един</w:t>
      </w:r>
      <w:r w:rsidR="00EC2457" w:rsidRPr="00414963">
        <w:rPr>
          <w:szCs w:val="24"/>
        </w:rPr>
        <w:t xml:space="preserve"> за </w:t>
      </w:r>
      <w:r w:rsidR="00CC0CE7" w:rsidRPr="00CC0CE7">
        <w:rPr>
          <w:szCs w:val="24"/>
        </w:rPr>
        <w:t>ИЗПЪЛНИТЕЛЯ</w:t>
      </w:r>
      <w:r w:rsidR="00EC2457" w:rsidRPr="00414963">
        <w:rPr>
          <w:szCs w:val="24"/>
        </w:rPr>
        <w:t>.</w:t>
      </w:r>
    </w:p>
    <w:p w:rsidR="00EC2457" w:rsidRPr="00414963" w:rsidRDefault="00EC2457" w:rsidP="00EC2457">
      <w:pPr>
        <w:spacing w:after="0" w:line="240" w:lineRule="auto"/>
        <w:jc w:val="both"/>
        <w:rPr>
          <w:szCs w:val="24"/>
        </w:rPr>
      </w:pPr>
    </w:p>
    <w:p w:rsidR="00EC2457" w:rsidRPr="00414963" w:rsidRDefault="00EC2457" w:rsidP="00EC2457">
      <w:pPr>
        <w:spacing w:after="0" w:line="240" w:lineRule="auto"/>
        <w:jc w:val="both"/>
        <w:rPr>
          <w:szCs w:val="24"/>
        </w:rPr>
      </w:pPr>
    </w:p>
    <w:p w:rsidR="00EC2457" w:rsidRPr="00414963" w:rsidRDefault="00EC2457" w:rsidP="00EC2457">
      <w:pPr>
        <w:pStyle w:val="a7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EC2457" w:rsidRPr="00E05069" w:rsidRDefault="00EC2457" w:rsidP="00EC2457">
      <w:pPr>
        <w:pStyle w:val="a7"/>
        <w:ind w:firstLine="709"/>
        <w:rPr>
          <w:rFonts w:ascii="Times New Roman" w:hAnsi="Times New Roman"/>
          <w:b/>
          <w:sz w:val="24"/>
          <w:szCs w:val="24"/>
          <w:lang w:val="bg-BG"/>
        </w:rPr>
      </w:pPr>
      <w:r w:rsidRPr="00E05069">
        <w:rPr>
          <w:rFonts w:ascii="Times New Roman" w:hAnsi="Times New Roman"/>
          <w:b/>
          <w:sz w:val="24"/>
          <w:szCs w:val="24"/>
          <w:lang w:val="bg-BG"/>
        </w:rPr>
        <w:t>ВЪЗЛОЖИТЕЛ:                                                       ИЗПЪЛНИТЕЛ:</w:t>
      </w:r>
    </w:p>
    <w:p w:rsidR="00EC2457" w:rsidRPr="00414963" w:rsidRDefault="00EC2457" w:rsidP="00EC2457">
      <w:pPr>
        <w:pStyle w:val="a7"/>
        <w:ind w:firstLine="709"/>
        <w:rPr>
          <w:rFonts w:ascii="Times New Roman" w:hAnsi="Times New Roman"/>
          <w:sz w:val="24"/>
          <w:szCs w:val="24"/>
          <w:lang w:val="bg-BG"/>
        </w:rPr>
      </w:pPr>
    </w:p>
    <w:sectPr w:rsidR="00EC2457" w:rsidRPr="00414963" w:rsidSect="00E43B7D">
      <w:footerReference w:type="default" r:id="rId8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19ED" w:rsidRDefault="009319ED" w:rsidP="00927C7C">
      <w:pPr>
        <w:spacing w:after="0" w:line="240" w:lineRule="auto"/>
      </w:pPr>
      <w:r>
        <w:separator/>
      </w:r>
    </w:p>
  </w:endnote>
  <w:endnote w:type="continuationSeparator" w:id="0">
    <w:p w:rsidR="009319ED" w:rsidRDefault="009319ED" w:rsidP="00927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8093257"/>
      <w:docPartObj>
        <w:docPartGallery w:val="Page Numbers (Bottom of Page)"/>
        <w:docPartUnique/>
      </w:docPartObj>
    </w:sdtPr>
    <w:sdtEndPr/>
    <w:sdtContent>
      <w:p w:rsidR="00DE735B" w:rsidRDefault="00DE735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F8B">
          <w:rPr>
            <w:noProof/>
          </w:rPr>
          <w:t>4</w:t>
        </w:r>
        <w:r>
          <w:fldChar w:fldCharType="end"/>
        </w:r>
      </w:p>
    </w:sdtContent>
  </w:sdt>
  <w:p w:rsidR="00DE735B" w:rsidRDefault="00DE735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19ED" w:rsidRDefault="009319ED" w:rsidP="00927C7C">
      <w:pPr>
        <w:spacing w:after="0" w:line="240" w:lineRule="auto"/>
      </w:pPr>
      <w:r>
        <w:separator/>
      </w:r>
    </w:p>
  </w:footnote>
  <w:footnote w:type="continuationSeparator" w:id="0">
    <w:p w:rsidR="009319ED" w:rsidRDefault="009319ED" w:rsidP="00927C7C">
      <w:pPr>
        <w:spacing w:after="0" w:line="240" w:lineRule="auto"/>
      </w:pPr>
      <w:r>
        <w:continuationSeparator/>
      </w:r>
    </w:p>
  </w:footnote>
  <w:footnote w:id="1">
    <w:p w:rsidR="00306942" w:rsidRPr="00932F68" w:rsidRDefault="00306942" w:rsidP="00306942">
      <w:pPr>
        <w:pStyle w:val="a3"/>
        <w:jc w:val="both"/>
        <w:rPr>
          <w:b/>
          <w:lang w:val="bg-BG"/>
        </w:rPr>
      </w:pPr>
      <w:r w:rsidRPr="00932F68">
        <w:rPr>
          <w:rStyle w:val="a5"/>
          <w:lang w:val="bg-BG"/>
        </w:rPr>
        <w:footnoteRef/>
      </w:r>
      <w:r w:rsidRPr="00932F68">
        <w:rPr>
          <w:lang w:val="bg-BG"/>
        </w:rPr>
        <w:t xml:space="preserve"> Клаузата се включва при необходимост. Всички клаузи в този образец на договор, касаещи отношения с подизпълнители, са приложими, само ако участието на подизпълнители е посочено в офертата на изпълнителя, като в такъв случай следва да се имат предвид и относимите разпоредби на ЗОП.</w:t>
      </w:r>
    </w:p>
  </w:footnote>
  <w:footnote w:id="2">
    <w:p w:rsidR="00EC2457" w:rsidRPr="00932F68" w:rsidRDefault="00EC2457" w:rsidP="00EC2457">
      <w:pPr>
        <w:pStyle w:val="a3"/>
        <w:jc w:val="both"/>
        <w:rPr>
          <w:b/>
          <w:lang w:val="bg-BG"/>
        </w:rPr>
      </w:pPr>
      <w:r w:rsidRPr="00932F68">
        <w:rPr>
          <w:rStyle w:val="a5"/>
          <w:lang w:val="bg-BG"/>
        </w:rPr>
        <w:footnoteRef/>
      </w:r>
      <w:r w:rsidRPr="00932F68">
        <w:rPr>
          <w:lang w:val="bg-BG"/>
        </w:rPr>
        <w:t xml:space="preserve"> Изискванията и условията, предвидени в този раздел се прилагат в случаите, когато Изпълнителят е предвидил използването на подизпълнители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D3BC4"/>
    <w:multiLevelType w:val="hybridMultilevel"/>
    <w:tmpl w:val="1A9C2B3E"/>
    <w:lvl w:ilvl="0" w:tplc="60AC37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35084"/>
    <w:multiLevelType w:val="hybridMultilevel"/>
    <w:tmpl w:val="AB1836FC"/>
    <w:lvl w:ilvl="0" w:tplc="CC381E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7627A"/>
    <w:multiLevelType w:val="hybridMultilevel"/>
    <w:tmpl w:val="3E58459C"/>
    <w:lvl w:ilvl="0" w:tplc="FDB4ABF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4F5741E"/>
    <w:multiLevelType w:val="hybridMultilevel"/>
    <w:tmpl w:val="77A45ABC"/>
    <w:lvl w:ilvl="0" w:tplc="3D88EE7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E17F90"/>
    <w:multiLevelType w:val="hybridMultilevel"/>
    <w:tmpl w:val="405EB718"/>
    <w:lvl w:ilvl="0" w:tplc="BD62E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AB337D"/>
    <w:multiLevelType w:val="hybridMultilevel"/>
    <w:tmpl w:val="C2B4E71E"/>
    <w:lvl w:ilvl="0" w:tplc="03E85B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44F5"/>
    <w:rsid w:val="00071FEA"/>
    <w:rsid w:val="000C0BBE"/>
    <w:rsid w:val="00141A95"/>
    <w:rsid w:val="00173AB6"/>
    <w:rsid w:val="001D1AF5"/>
    <w:rsid w:val="001F5CE5"/>
    <w:rsid w:val="00221CEF"/>
    <w:rsid w:val="00261A07"/>
    <w:rsid w:val="002A5890"/>
    <w:rsid w:val="002C69BD"/>
    <w:rsid w:val="002E416C"/>
    <w:rsid w:val="00306942"/>
    <w:rsid w:val="00335575"/>
    <w:rsid w:val="00344F82"/>
    <w:rsid w:val="0034593C"/>
    <w:rsid w:val="00373311"/>
    <w:rsid w:val="003B0362"/>
    <w:rsid w:val="003B5636"/>
    <w:rsid w:val="0048565D"/>
    <w:rsid w:val="004B1E91"/>
    <w:rsid w:val="004C1F8B"/>
    <w:rsid w:val="004D31FF"/>
    <w:rsid w:val="00616872"/>
    <w:rsid w:val="006558B0"/>
    <w:rsid w:val="006A0E3E"/>
    <w:rsid w:val="006F329B"/>
    <w:rsid w:val="006F44F5"/>
    <w:rsid w:val="00707F8D"/>
    <w:rsid w:val="007A678A"/>
    <w:rsid w:val="007B1226"/>
    <w:rsid w:val="008052A2"/>
    <w:rsid w:val="00857D8B"/>
    <w:rsid w:val="008C1638"/>
    <w:rsid w:val="008D66F4"/>
    <w:rsid w:val="008E5CB1"/>
    <w:rsid w:val="00923744"/>
    <w:rsid w:val="00927C7C"/>
    <w:rsid w:val="009319ED"/>
    <w:rsid w:val="00932F68"/>
    <w:rsid w:val="009C0E69"/>
    <w:rsid w:val="009C4974"/>
    <w:rsid w:val="009D14C4"/>
    <w:rsid w:val="009D1F36"/>
    <w:rsid w:val="00A1731D"/>
    <w:rsid w:val="00AA52D4"/>
    <w:rsid w:val="00AB421F"/>
    <w:rsid w:val="00AE373D"/>
    <w:rsid w:val="00B07E35"/>
    <w:rsid w:val="00B514DC"/>
    <w:rsid w:val="00B807D5"/>
    <w:rsid w:val="00BA1681"/>
    <w:rsid w:val="00BA35E6"/>
    <w:rsid w:val="00C06D54"/>
    <w:rsid w:val="00CA69D2"/>
    <w:rsid w:val="00CC0CE7"/>
    <w:rsid w:val="00D006C8"/>
    <w:rsid w:val="00D46FAE"/>
    <w:rsid w:val="00DE735B"/>
    <w:rsid w:val="00E00924"/>
    <w:rsid w:val="00E3092E"/>
    <w:rsid w:val="00E35660"/>
    <w:rsid w:val="00E43B7D"/>
    <w:rsid w:val="00E45A17"/>
    <w:rsid w:val="00E6346F"/>
    <w:rsid w:val="00E76333"/>
    <w:rsid w:val="00EA5972"/>
    <w:rsid w:val="00EA61B6"/>
    <w:rsid w:val="00EB558B"/>
    <w:rsid w:val="00EC2457"/>
    <w:rsid w:val="00EF4A27"/>
    <w:rsid w:val="00F30692"/>
    <w:rsid w:val="00F6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22339"/>
  <w15:docId w15:val="{B0C6DE95-715C-4BD0-82B6-244AD1FD5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4"/>
    <w:rsid w:val="00927C7C"/>
    <w:pPr>
      <w:spacing w:after="0" w:line="240" w:lineRule="auto"/>
    </w:pPr>
    <w:rPr>
      <w:rFonts w:eastAsia="Calibri"/>
      <w:sz w:val="20"/>
      <w:szCs w:val="20"/>
      <w:lang w:val="en-GB"/>
    </w:rPr>
  </w:style>
  <w:style w:type="character" w:customStyle="1" w:styleId="a4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3"/>
    <w:rsid w:val="00927C7C"/>
    <w:rPr>
      <w:rFonts w:eastAsia="Calibri"/>
      <w:sz w:val="20"/>
      <w:szCs w:val="20"/>
      <w:lang w:val="en-GB"/>
    </w:rPr>
  </w:style>
  <w:style w:type="character" w:styleId="a5">
    <w:name w:val="footnote reference"/>
    <w:aliases w:val="Footnote symbol"/>
    <w:rsid w:val="00927C7C"/>
    <w:rPr>
      <w:rFonts w:cs="Times New Roman"/>
      <w:vertAlign w:val="superscript"/>
    </w:rPr>
  </w:style>
  <w:style w:type="character" w:customStyle="1" w:styleId="3">
    <w:name w:val="Заглавие #3 + Не е удебелен"/>
    <w:basedOn w:val="a0"/>
    <w:rsid w:val="00927C7C"/>
    <w:rPr>
      <w:rFonts w:ascii="Bookman Old Style" w:eastAsia="Bookman Old Style" w:hAnsi="Bookman Old Style" w:cs="Bookman Old Style"/>
      <w:b/>
      <w:bCs/>
      <w:sz w:val="23"/>
      <w:szCs w:val="23"/>
      <w:shd w:val="clear" w:color="auto" w:fill="FFFFFF"/>
    </w:rPr>
  </w:style>
  <w:style w:type="paragraph" w:styleId="a6">
    <w:name w:val="List Paragraph"/>
    <w:basedOn w:val="a"/>
    <w:uiPriority w:val="34"/>
    <w:qFormat/>
    <w:rsid w:val="00306942"/>
    <w:pPr>
      <w:ind w:left="720"/>
      <w:contextualSpacing/>
    </w:pPr>
    <w:rPr>
      <w:rFonts w:ascii="Calibri" w:eastAsia="Calibri" w:hAnsi="Calibri"/>
      <w:sz w:val="22"/>
      <w:lang w:val="en-US"/>
    </w:rPr>
  </w:style>
  <w:style w:type="paragraph" w:styleId="a7">
    <w:name w:val="No Spacing"/>
    <w:link w:val="a8"/>
    <w:qFormat/>
    <w:rsid w:val="00EC2457"/>
    <w:pPr>
      <w:spacing w:after="0" w:line="240" w:lineRule="auto"/>
    </w:pPr>
    <w:rPr>
      <w:rFonts w:ascii="Calibri" w:eastAsia="Calibri" w:hAnsi="Calibri"/>
      <w:sz w:val="22"/>
      <w:lang w:val="en-US"/>
    </w:rPr>
  </w:style>
  <w:style w:type="character" w:customStyle="1" w:styleId="a8">
    <w:name w:val="Без разредка Знак"/>
    <w:link w:val="a7"/>
    <w:rsid w:val="00EC2457"/>
    <w:rPr>
      <w:rFonts w:ascii="Calibri" w:eastAsia="Calibri" w:hAnsi="Calibri"/>
      <w:sz w:val="22"/>
      <w:lang w:val="en-US"/>
    </w:rPr>
  </w:style>
  <w:style w:type="paragraph" w:styleId="a9">
    <w:name w:val="header"/>
    <w:basedOn w:val="a"/>
    <w:link w:val="aa"/>
    <w:uiPriority w:val="99"/>
    <w:unhideWhenUsed/>
    <w:rsid w:val="00DE7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DE735B"/>
  </w:style>
  <w:style w:type="paragraph" w:styleId="ab">
    <w:name w:val="footer"/>
    <w:basedOn w:val="a"/>
    <w:link w:val="ac"/>
    <w:uiPriority w:val="99"/>
    <w:unhideWhenUsed/>
    <w:rsid w:val="00DE7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Долен колонтитул Знак"/>
    <w:basedOn w:val="a0"/>
    <w:link w:val="ab"/>
    <w:uiPriority w:val="99"/>
    <w:rsid w:val="00DE735B"/>
  </w:style>
  <w:style w:type="character" w:styleId="ad">
    <w:name w:val="annotation reference"/>
    <w:basedOn w:val="a0"/>
    <w:uiPriority w:val="99"/>
    <w:semiHidden/>
    <w:unhideWhenUsed/>
    <w:rsid w:val="00F3069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692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F30692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692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F30692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F30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Изнесен текст Знак"/>
    <w:basedOn w:val="a0"/>
    <w:link w:val="af2"/>
    <w:uiPriority w:val="99"/>
    <w:semiHidden/>
    <w:rsid w:val="00F306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932EE-C8BD-442F-9F1E-DEED148C6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7</Pages>
  <Words>2880</Words>
  <Characters>16420</Characters>
  <Application>Microsoft Office Word</Application>
  <DocSecurity>0</DocSecurity>
  <Lines>136</Lines>
  <Paragraphs>38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Т.И</dc:creator>
  <cp:lastModifiedBy>USER</cp:lastModifiedBy>
  <cp:revision>28</cp:revision>
  <dcterms:created xsi:type="dcterms:W3CDTF">2018-10-04T13:00:00Z</dcterms:created>
  <dcterms:modified xsi:type="dcterms:W3CDTF">2020-06-08T12:22:00Z</dcterms:modified>
</cp:coreProperties>
</file>